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78D08" w14:textId="2A8C25D4" w:rsidR="0019053E" w:rsidRPr="0019053E" w:rsidRDefault="00725B47" w:rsidP="0019053E">
      <w:pPr>
        <w:keepNext/>
        <w:keepLines/>
        <w:spacing w:after="200" w:line="276" w:lineRule="auto"/>
        <w:jc w:val="center"/>
        <w:outlineLvl w:val="3"/>
        <w:rPr>
          <w:rFonts w:eastAsia="Arial Unicode MS"/>
          <w:color w:val="000000"/>
          <w:kern w:val="0"/>
          <w:sz w:val="22"/>
          <w:szCs w:val="22"/>
          <w14:ligatures w14:val="none"/>
        </w:rPr>
      </w:pPr>
      <w:r>
        <w:rPr>
          <w:b/>
          <w:color w:val="000000"/>
        </w:rPr>
        <w:t xml:space="preserve"> </w:t>
      </w:r>
      <w:r w:rsidR="0019053E" w:rsidRPr="0019053E">
        <w:rPr>
          <w:rFonts w:eastAsia="Arial Unicode MS"/>
          <w:color w:val="000000"/>
          <w:kern w:val="0"/>
          <w:sz w:val="22"/>
          <w:szCs w:val="22"/>
          <w14:ligatures w14:val="none"/>
        </w:rPr>
        <w:t>Приложение к</w:t>
      </w:r>
      <w:r w:rsidR="008A2F49">
        <w:rPr>
          <w:rFonts w:eastAsia="Arial Unicode MS"/>
          <w:color w:val="000000"/>
          <w:kern w:val="0"/>
          <w:sz w:val="22"/>
          <w:szCs w:val="22"/>
          <w14:ligatures w14:val="none"/>
        </w:rPr>
        <w:t xml:space="preserve"> основной</w:t>
      </w:r>
      <w:r w:rsidR="0019053E" w:rsidRPr="0019053E">
        <w:rPr>
          <w:rFonts w:eastAsia="Arial Unicode MS"/>
          <w:color w:val="000000"/>
          <w:kern w:val="0"/>
          <w:sz w:val="22"/>
          <w:szCs w:val="22"/>
          <w14:ligatures w14:val="none"/>
        </w:rPr>
        <w:t xml:space="preserve"> профессиональной образовательной программе</w:t>
      </w:r>
      <w:r w:rsidR="00367341">
        <w:rPr>
          <w:rFonts w:eastAsia="Arial Unicode MS"/>
          <w:color w:val="000000"/>
          <w:kern w:val="0"/>
          <w:sz w:val="22"/>
          <w:szCs w:val="22"/>
          <w14:ligatures w14:val="none"/>
        </w:rPr>
        <w:t xml:space="preserve"> по специальности</w:t>
      </w:r>
    </w:p>
    <w:p w14:paraId="666A509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 </w:t>
      </w:r>
      <w:bookmarkStart w:id="0" w:name="_Hlk211344168"/>
      <w:r w:rsidRPr="0019053E">
        <w:rPr>
          <w:rFonts w:eastAsia="Arial Unicode MS"/>
          <w:b/>
          <w:color w:val="000000"/>
          <w:kern w:val="0"/>
          <w:lang w:eastAsia="en-US"/>
          <w14:ligatures w14:val="none"/>
        </w:rPr>
        <w:t>МИНИСТЕРСТВО ОБРАЗОВАНИЯ И НАУКИ РД</w:t>
      </w:r>
    </w:p>
    <w:p w14:paraId="17A34F4F"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ГОСУДАРСТВЕННОЕ БЮДЖЕТНОЕ ПРОФЕССИОНАЛЬНОЕ </w:t>
      </w:r>
    </w:p>
    <w:p w14:paraId="6F264CFB"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 xml:space="preserve">ОБРАЗОВАТЕЛЬНОЕ УЧРЕЖДЕНИЕ  </w:t>
      </w:r>
    </w:p>
    <w:p w14:paraId="2B643DBC"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lang w:eastAsia="en-US"/>
          <w14:ligatures w14:val="none"/>
        </w:rPr>
      </w:pPr>
      <w:r w:rsidRPr="0019053E">
        <w:rPr>
          <w:rFonts w:eastAsia="Arial Unicode MS"/>
          <w:b/>
          <w:color w:val="000000"/>
          <w:kern w:val="0"/>
          <w:lang w:eastAsia="en-US"/>
          <w14:ligatures w14:val="none"/>
        </w:rPr>
        <w:t>«ТЕХНИЧЕСКИЙ КОЛЛЕДЖ ИМЕНИ Р.Н.АШУРАЛИЕВА»</w:t>
      </w:r>
    </w:p>
    <w:bookmarkEnd w:id="0"/>
    <w:p w14:paraId="3FA11536"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p w14:paraId="21B79023" w14:textId="77777777" w:rsidR="0019053E" w:rsidRPr="0019053E" w:rsidRDefault="0019053E" w:rsidP="0019053E">
      <w:pPr>
        <w:keepNext/>
        <w:keepLines/>
        <w:spacing w:after="0" w:line="240" w:lineRule="auto"/>
        <w:ind w:left="567" w:firstLine="113"/>
        <w:jc w:val="center"/>
        <w:outlineLvl w:val="3"/>
        <w:rPr>
          <w:rFonts w:eastAsia="Arial Unicode MS"/>
          <w:b/>
          <w:color w:val="000000"/>
          <w:kern w:val="0"/>
          <w14:ligatures w14:val="none"/>
        </w:rPr>
      </w:pPr>
    </w:p>
    <w:tbl>
      <w:tblPr>
        <w:tblW w:w="0" w:type="auto"/>
        <w:tblLook w:val="01E0" w:firstRow="1" w:lastRow="1" w:firstColumn="1" w:lastColumn="1" w:noHBand="0" w:noVBand="0"/>
      </w:tblPr>
      <w:tblGrid>
        <w:gridCol w:w="4656"/>
      </w:tblGrid>
      <w:tr w:rsidR="0019053E" w:rsidRPr="0019053E" w14:paraId="24CB5B64" w14:textId="77777777" w:rsidTr="00725B47">
        <w:trPr>
          <w:trHeight w:val="2976"/>
        </w:trPr>
        <w:tc>
          <w:tcPr>
            <w:tcW w:w="4656" w:type="dxa"/>
          </w:tcPr>
          <w:p w14:paraId="1A214830" w14:textId="77777777" w:rsidR="0019053E" w:rsidRPr="0019053E" w:rsidRDefault="0019053E" w:rsidP="001905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rFonts w:eastAsia="Arial Unicode MS"/>
                <w:color w:val="000000"/>
                <w:lang w:eastAsia="en-US"/>
              </w:rPr>
            </w:pPr>
            <w:r w:rsidRPr="0019053E">
              <w:rPr>
                <w:lang w:eastAsia="en-US"/>
              </w:rPr>
              <w:t xml:space="preserve"> </w:t>
            </w:r>
            <w:r w:rsidRPr="0019053E">
              <w:rPr>
                <w:rFonts w:eastAsia="Arial Unicode MS"/>
                <w:color w:val="000000"/>
                <w:lang w:eastAsia="en-US"/>
              </w:rPr>
              <w:t xml:space="preserve">                   ОДОБРЕНО</w:t>
            </w:r>
          </w:p>
          <w:p w14:paraId="09DB1921" w14:textId="568405D4" w:rsidR="0019053E" w:rsidRPr="0019053E" w:rsidRDefault="0019053E" w:rsidP="0019053E">
            <w:pPr>
              <w:widowControl w:val="0"/>
              <w:tabs>
                <w:tab w:val="left" w:leader="underscore" w:pos="1819"/>
                <w:tab w:val="left" w:leader="underscore" w:pos="3437"/>
              </w:tabs>
              <w:autoSpaceDE w:val="0"/>
              <w:autoSpaceDN w:val="0"/>
              <w:adjustRightInd w:val="0"/>
              <w:spacing w:before="120" w:after="0" w:line="240" w:lineRule="auto"/>
              <w:ind w:left="576"/>
              <w:jc w:val="both"/>
              <w:rPr>
                <w:lang w:eastAsia="en-US"/>
              </w:rPr>
            </w:pPr>
            <w:r w:rsidRPr="0019053E">
              <w:rPr>
                <w:rFonts w:eastAsia="Arial Unicode MS"/>
                <w:color w:val="000000"/>
                <w:lang w:eastAsia="en-US"/>
              </w:rPr>
              <w:t xml:space="preserve">предметной (цикловой) комиссией </w:t>
            </w:r>
            <w:r w:rsidR="0042314B">
              <w:rPr>
                <w:rFonts w:eastAsia="Arial Unicode MS"/>
                <w:color w:val="000000"/>
                <w:lang w:eastAsia="en-US"/>
              </w:rPr>
              <w:t>социально-гуманитарного цикла.</w:t>
            </w:r>
          </w:p>
          <w:p w14:paraId="355FC99A" w14:textId="5848E2E6"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r w:rsidRPr="0019053E">
              <w:rPr>
                <w:lang w:eastAsia="en-US"/>
              </w:rPr>
              <w:t>Протокол № _</w:t>
            </w:r>
            <w:r w:rsidR="00E17FA9" w:rsidRPr="00E17FA9">
              <w:rPr>
                <w:u w:val="single"/>
                <w:lang w:eastAsia="en-US"/>
              </w:rPr>
              <w:t>8</w:t>
            </w:r>
            <w:r w:rsidR="008A2F49">
              <w:rPr>
                <w:lang w:eastAsia="en-US"/>
              </w:rPr>
              <w:t>_от 30</w:t>
            </w:r>
            <w:r w:rsidRPr="0019053E">
              <w:rPr>
                <w:lang w:eastAsia="en-US"/>
              </w:rPr>
              <w:t xml:space="preserve"> </w:t>
            </w:r>
            <w:r w:rsidR="00367341" w:rsidRPr="0019053E">
              <w:rPr>
                <w:lang w:eastAsia="en-US"/>
              </w:rPr>
              <w:t>апреля 2025</w:t>
            </w:r>
            <w:r w:rsidRPr="0019053E">
              <w:rPr>
                <w:lang w:eastAsia="en-US"/>
              </w:rPr>
              <w:t xml:space="preserve"> г.</w:t>
            </w:r>
            <w:r w:rsidRPr="0019053E">
              <w:rPr>
                <w:rFonts w:eastAsia="Arial Unicode MS"/>
                <w:color w:val="000000"/>
                <w:lang w:eastAsia="en-US"/>
              </w:rPr>
              <w:t xml:space="preserve"> Председатель П(Ц)К</w:t>
            </w:r>
          </w:p>
          <w:p w14:paraId="36C5DEC8"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lang w:eastAsia="en-US"/>
              </w:rPr>
            </w:pPr>
          </w:p>
          <w:p w14:paraId="60005D38" w14:textId="30B587B5" w:rsidR="0019053E" w:rsidRPr="0042314B" w:rsidRDefault="00C46E08" w:rsidP="0019053E">
            <w:pPr>
              <w:widowControl w:val="0"/>
              <w:tabs>
                <w:tab w:val="left" w:leader="underscore" w:pos="1819"/>
                <w:tab w:val="left" w:leader="underscore" w:pos="3437"/>
              </w:tabs>
              <w:autoSpaceDE w:val="0"/>
              <w:autoSpaceDN w:val="0"/>
              <w:adjustRightInd w:val="0"/>
              <w:spacing w:after="0" w:line="240" w:lineRule="auto"/>
              <w:ind w:left="576"/>
              <w:jc w:val="both"/>
              <w:rPr>
                <w:rFonts w:eastAsia="Arial Unicode MS"/>
                <w:color w:val="000000"/>
                <w:u w:val="single"/>
                <w:lang w:eastAsia="en-US"/>
              </w:rPr>
            </w:pPr>
            <w:r w:rsidRPr="00C46E08">
              <w:rPr>
                <w:noProof/>
                <w:u w:val="single"/>
              </w:rPr>
              <w:drawing>
                <wp:inline distT="0" distB="0" distL="0" distR="0" wp14:anchorId="3F23EA38" wp14:editId="5FDD3A69">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725B47">
              <w:rPr>
                <w:rFonts w:eastAsia="Arial Unicode MS"/>
                <w:color w:val="000000"/>
                <w:lang w:eastAsia="en-US"/>
              </w:rPr>
              <w:t xml:space="preserve">     </w:t>
            </w:r>
            <w:r w:rsidR="0042314B">
              <w:rPr>
                <w:rFonts w:eastAsia="Arial Unicode MS"/>
                <w:color w:val="000000"/>
                <w:u w:val="single"/>
                <w:lang w:eastAsia="en-US"/>
              </w:rPr>
              <w:t>Мирзоев М. Л.</w:t>
            </w:r>
          </w:p>
          <w:p w14:paraId="090520E3"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576" w:firstLine="709"/>
              <w:jc w:val="both"/>
              <w:rPr>
                <w:rFonts w:eastAsia="Arial Unicode MS"/>
                <w:color w:val="000000"/>
                <w:lang w:eastAsia="en-US"/>
              </w:rPr>
            </w:pPr>
            <w:r w:rsidRPr="0019053E">
              <w:rPr>
                <w:rFonts w:eastAsia="Arial Unicode MS"/>
                <w:color w:val="000000"/>
                <w:sz w:val="18"/>
                <w:lang w:eastAsia="en-US"/>
              </w:rPr>
              <w:t>Подпись</w:t>
            </w:r>
            <w:r w:rsidRPr="0019053E">
              <w:rPr>
                <w:rFonts w:eastAsia="Arial Unicode MS"/>
                <w:color w:val="000000"/>
                <w:lang w:eastAsia="en-US"/>
              </w:rPr>
              <w:t xml:space="preserve">                           </w:t>
            </w:r>
          </w:p>
        </w:tc>
      </w:tr>
    </w:tbl>
    <w:p w14:paraId="287DC447" w14:textId="77777777" w:rsidR="0019053E" w:rsidRPr="0019053E" w:rsidRDefault="0019053E" w:rsidP="0019053E">
      <w:pPr>
        <w:keepNext/>
        <w:keepLines/>
        <w:spacing w:after="0" w:line="240" w:lineRule="auto"/>
        <w:ind w:left="0" w:firstLine="0"/>
        <w:jc w:val="both"/>
        <w:outlineLvl w:val="3"/>
        <w:rPr>
          <w:rFonts w:eastAsia="Arial Unicode MS"/>
          <w:b/>
          <w:color w:val="000000"/>
          <w:kern w:val="0"/>
          <w:sz w:val="28"/>
          <w:szCs w:val="28"/>
          <w14:ligatures w14:val="none"/>
        </w:rPr>
      </w:pPr>
    </w:p>
    <w:p w14:paraId="7BDF8D10"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4A33A4A2"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A3FC493" w14:textId="77777777" w:rsidR="0019053E" w:rsidRPr="0019053E" w:rsidRDefault="0019053E" w:rsidP="0019053E">
      <w:pPr>
        <w:keepNext/>
        <w:keepLines/>
        <w:spacing w:after="0" w:line="240" w:lineRule="auto"/>
        <w:ind w:left="0" w:firstLine="0"/>
        <w:jc w:val="center"/>
        <w:outlineLvl w:val="3"/>
        <w:rPr>
          <w:rFonts w:eastAsia="Arial Unicode MS"/>
          <w:b/>
          <w:color w:val="000000"/>
          <w:kern w:val="0"/>
          <w:sz w:val="28"/>
          <w:szCs w:val="28"/>
          <w14:ligatures w14:val="none"/>
        </w:rPr>
      </w:pPr>
    </w:p>
    <w:p w14:paraId="33AB760B" w14:textId="6CD22AA6" w:rsidR="0019053E" w:rsidRPr="00EA6F0B" w:rsidRDefault="0019053E" w:rsidP="00EA6F0B">
      <w:pPr>
        <w:keepNext/>
        <w:keepLines/>
        <w:spacing w:after="0" w:line="240" w:lineRule="auto"/>
        <w:ind w:left="0" w:firstLine="0"/>
        <w:jc w:val="center"/>
        <w:outlineLvl w:val="3"/>
        <w:rPr>
          <w:rFonts w:eastAsia="Arial Unicode MS"/>
          <w:b/>
          <w:color w:val="000000"/>
          <w:kern w:val="0"/>
          <w:sz w:val="32"/>
          <w:szCs w:val="28"/>
          <w14:ligatures w14:val="none"/>
        </w:rPr>
      </w:pPr>
      <w:r w:rsidRPr="0019053E">
        <w:rPr>
          <w:rFonts w:eastAsia="Arial Unicode MS"/>
          <w:b/>
          <w:color w:val="000000"/>
          <w:kern w:val="0"/>
          <w:sz w:val="28"/>
          <w:szCs w:val="28"/>
          <w14:ligatures w14:val="none"/>
        </w:rPr>
        <w:t xml:space="preserve">ФОНД ОЦЕНОЧНЫХ СРЕДСТВ </w:t>
      </w:r>
      <w:r w:rsidR="00EA6F0B">
        <w:rPr>
          <w:rFonts w:eastAsia="Arial Unicode MS"/>
          <w:b/>
          <w:color w:val="000000"/>
          <w:kern w:val="0"/>
          <w:sz w:val="28"/>
          <w:szCs w:val="28"/>
          <w14:ligatures w14:val="none"/>
        </w:rPr>
        <w:t>ДИСЦИПЛИНЫ</w:t>
      </w:r>
    </w:p>
    <w:p w14:paraId="4905A108" w14:textId="5E6BE8E3" w:rsidR="0019053E" w:rsidRPr="0019053E" w:rsidRDefault="00EA6F0B" w:rsidP="00EA6F0B">
      <w:pPr>
        <w:keepNext/>
        <w:keepLines/>
        <w:spacing w:after="0" w:line="240" w:lineRule="auto"/>
        <w:ind w:left="0" w:firstLine="0"/>
        <w:jc w:val="center"/>
        <w:outlineLvl w:val="3"/>
        <w:rPr>
          <w:rFonts w:eastAsia="Arial Unicode MS"/>
          <w:color w:val="000000"/>
          <w:kern w:val="0"/>
          <w14:ligatures w14:val="none"/>
        </w:rPr>
      </w:pPr>
      <w:bookmarkStart w:id="1" w:name="_GoBack"/>
      <w:r>
        <w:rPr>
          <w:rFonts w:eastAsia="Arial Unicode MS"/>
          <w:color w:val="000000"/>
          <w:kern w:val="0"/>
          <w14:ligatures w14:val="none"/>
        </w:rPr>
        <w:t>ОУП.09 Родная литература</w:t>
      </w:r>
    </w:p>
    <w:p w14:paraId="55BB0882" w14:textId="77777777" w:rsidR="00EA6F0B" w:rsidRDefault="00EA6F0B" w:rsidP="008A2F49">
      <w:pPr>
        <w:keepNext/>
        <w:keepLines/>
        <w:spacing w:after="0" w:line="240" w:lineRule="auto"/>
        <w:ind w:left="0" w:right="-427" w:firstLine="0"/>
        <w:jc w:val="center"/>
        <w:outlineLvl w:val="3"/>
        <w:rPr>
          <w:rFonts w:eastAsia="Arial Unicode MS"/>
          <w:color w:val="000000"/>
          <w:kern w:val="0"/>
          <w14:ligatures w14:val="none"/>
        </w:rPr>
      </w:pPr>
      <w:bookmarkStart w:id="2" w:name="_Hlk173405768"/>
      <w:bookmarkStart w:id="3" w:name="_Hlk219374847"/>
      <w:bookmarkEnd w:id="1"/>
    </w:p>
    <w:p w14:paraId="77FF9E46" w14:textId="6B773854" w:rsidR="0019053E" w:rsidRPr="0042314B" w:rsidRDefault="008A2F49" w:rsidP="008A2F49">
      <w:pPr>
        <w:keepNext/>
        <w:keepLines/>
        <w:spacing w:after="0" w:line="240" w:lineRule="auto"/>
        <w:ind w:left="0" w:right="-427" w:firstLine="0"/>
        <w:jc w:val="center"/>
        <w:outlineLvl w:val="3"/>
        <w:rPr>
          <w:rFonts w:eastAsia="Arial Unicode MS"/>
          <w:color w:val="000000"/>
          <w:kern w:val="0"/>
          <w:u w:val="single"/>
          <w14:ligatures w14:val="none"/>
        </w:rPr>
      </w:pPr>
      <w:r>
        <w:rPr>
          <w:rFonts w:eastAsia="Arial Unicode MS"/>
          <w:color w:val="000000"/>
          <w:kern w:val="0"/>
          <w14:ligatures w14:val="none"/>
        </w:rPr>
        <w:t>С</w:t>
      </w:r>
      <w:r w:rsidR="0019053E" w:rsidRPr="0019053E">
        <w:rPr>
          <w:rFonts w:eastAsia="Arial Unicode MS"/>
          <w:color w:val="000000"/>
          <w:kern w:val="0"/>
          <w14:ligatures w14:val="none"/>
        </w:rPr>
        <w:t>пециальност</w:t>
      </w:r>
      <w:r>
        <w:rPr>
          <w:rFonts w:eastAsia="Arial Unicode MS"/>
          <w:color w:val="000000"/>
          <w:kern w:val="0"/>
          <w14:ligatures w14:val="none"/>
        </w:rPr>
        <w:t>ь:</w:t>
      </w:r>
      <w:r w:rsidR="0019053E" w:rsidRPr="0019053E">
        <w:rPr>
          <w:rFonts w:eastAsia="Arial Unicode MS"/>
          <w:color w:val="000000"/>
          <w:kern w:val="0"/>
          <w14:ligatures w14:val="none"/>
        </w:rPr>
        <w:t xml:space="preserve"> </w:t>
      </w:r>
      <w:bookmarkEnd w:id="2"/>
      <w:r w:rsidR="0042314B">
        <w:rPr>
          <w:rFonts w:eastAsia="Arial Unicode MS"/>
          <w:color w:val="000000"/>
          <w:kern w:val="0"/>
          <w:u w:val="single"/>
          <w14:ligatures w14:val="none"/>
        </w:rPr>
        <w:t>40.02.01 Право и организация социального обеспечения.</w:t>
      </w:r>
    </w:p>
    <w:p w14:paraId="2467D2A0" w14:textId="77777777" w:rsidR="0019053E" w:rsidRPr="0019053E" w:rsidRDefault="0019053E" w:rsidP="0019053E">
      <w:pPr>
        <w:keepNext/>
        <w:keepLines/>
        <w:spacing w:after="0" w:line="240" w:lineRule="auto"/>
        <w:ind w:left="0" w:firstLine="0"/>
        <w:outlineLvl w:val="3"/>
        <w:rPr>
          <w:rFonts w:eastAsia="Arial Unicode MS"/>
          <w:color w:val="000000"/>
          <w:kern w:val="0"/>
          <w:szCs w:val="20"/>
          <w14:ligatures w14:val="none"/>
        </w:rPr>
      </w:pPr>
    </w:p>
    <w:bookmarkEnd w:id="3"/>
    <w:p w14:paraId="7FE61FBC"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szCs w:val="20"/>
          <w:u w:val="single"/>
          <w14:ligatures w14:val="none"/>
        </w:rPr>
      </w:pPr>
    </w:p>
    <w:p w14:paraId="3A5C5B32" w14:textId="5FE87316" w:rsidR="0019053E" w:rsidRPr="0042314B" w:rsidRDefault="0019053E" w:rsidP="0019053E">
      <w:pPr>
        <w:keepNext/>
        <w:keepLines/>
        <w:spacing w:after="0" w:line="240" w:lineRule="auto"/>
        <w:ind w:left="0" w:firstLine="0"/>
        <w:jc w:val="center"/>
        <w:outlineLvl w:val="3"/>
        <w:rPr>
          <w:rFonts w:eastAsia="Arial Unicode MS"/>
          <w:color w:val="000000"/>
          <w:kern w:val="0"/>
          <w:u w:val="single"/>
          <w14:ligatures w14:val="none"/>
        </w:rPr>
      </w:pPr>
      <w:r w:rsidRPr="0019053E">
        <w:rPr>
          <w:rFonts w:eastAsia="Arial Unicode MS"/>
          <w:color w:val="000000"/>
          <w:kern w:val="0"/>
          <w14:ligatures w14:val="none"/>
        </w:rPr>
        <w:t>Квалификация:</w:t>
      </w:r>
      <w:r w:rsidR="0042314B">
        <w:rPr>
          <w:rFonts w:eastAsia="Arial Unicode MS"/>
          <w:color w:val="000000"/>
          <w:kern w:val="0"/>
          <w14:ligatures w14:val="none"/>
        </w:rPr>
        <w:t xml:space="preserve"> </w:t>
      </w:r>
      <w:r w:rsidR="0042314B" w:rsidRPr="0042314B">
        <w:rPr>
          <w:rFonts w:eastAsia="Arial Unicode MS"/>
          <w:color w:val="000000"/>
          <w:kern w:val="0"/>
          <w:u w:val="single"/>
          <w14:ligatures w14:val="none"/>
        </w:rPr>
        <w:t>Юрист</w:t>
      </w:r>
    </w:p>
    <w:p w14:paraId="04235639" w14:textId="77777777" w:rsidR="0019053E" w:rsidRPr="0019053E" w:rsidRDefault="0019053E" w:rsidP="0019053E">
      <w:pPr>
        <w:keepNext/>
        <w:keepLines/>
        <w:spacing w:after="0" w:line="240" w:lineRule="auto"/>
        <w:ind w:left="0" w:firstLine="0"/>
        <w:jc w:val="center"/>
        <w:outlineLvl w:val="3"/>
        <w:rPr>
          <w:rFonts w:eastAsia="Arial Unicode MS"/>
          <w:color w:val="000000"/>
          <w:kern w:val="0"/>
          <w14:ligatures w14:val="none"/>
        </w:rPr>
      </w:pPr>
    </w:p>
    <w:p w14:paraId="5AAF8001"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19CE8227"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2263D934" w14:textId="77777777" w:rsidR="0019053E" w:rsidRPr="0019053E" w:rsidRDefault="0019053E" w:rsidP="0019053E">
      <w:pPr>
        <w:keepNext/>
        <w:keepLines/>
        <w:spacing w:after="0" w:line="240" w:lineRule="auto"/>
        <w:ind w:left="0" w:firstLine="0"/>
        <w:outlineLvl w:val="3"/>
        <w:rPr>
          <w:rFonts w:eastAsia="Arial Unicode MS"/>
          <w:color w:val="000000"/>
          <w:kern w:val="0"/>
          <w14:ligatures w14:val="none"/>
        </w:rPr>
      </w:pPr>
    </w:p>
    <w:p w14:paraId="6B905ADB"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1BFA81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sz w:val="28"/>
          <w:szCs w:val="28"/>
          <w14:ligatures w14:val="none"/>
        </w:rPr>
      </w:pPr>
    </w:p>
    <w:p w14:paraId="7455C4E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sz w:val="28"/>
          <w:szCs w:val="28"/>
          <w14:ligatures w14:val="none"/>
        </w:rPr>
      </w:pPr>
    </w:p>
    <w:p w14:paraId="196F607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0D4254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45A6ADD2"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26671E64"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5D05B8A5"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3F89755F" w14:textId="77777777" w:rsid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B1DA208"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6ADDED43" w14:textId="77777777" w:rsidR="004423A9"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5EE413F5" w14:textId="77777777" w:rsidR="004423A9" w:rsidRPr="0019053E" w:rsidRDefault="004423A9" w:rsidP="0019053E">
      <w:pPr>
        <w:widowControl w:val="0"/>
        <w:tabs>
          <w:tab w:val="left" w:leader="underscore" w:pos="1819"/>
          <w:tab w:val="left" w:leader="underscore" w:pos="3437"/>
        </w:tabs>
        <w:autoSpaceDE w:val="0"/>
        <w:autoSpaceDN w:val="0"/>
        <w:adjustRightInd w:val="0"/>
        <w:spacing w:after="0" w:line="240" w:lineRule="auto"/>
        <w:ind w:left="0" w:firstLine="0"/>
        <w:rPr>
          <w:rFonts w:eastAsia="Arial Unicode MS"/>
          <w:color w:val="000000"/>
          <w:kern w:val="0"/>
          <w14:ligatures w14:val="none"/>
        </w:rPr>
      </w:pPr>
    </w:p>
    <w:p w14:paraId="176898C7" w14:textId="77777777" w:rsidR="0019053E" w:rsidRPr="0019053E" w:rsidRDefault="0019053E" w:rsidP="0019053E">
      <w:pPr>
        <w:widowControl w:val="0"/>
        <w:tabs>
          <w:tab w:val="left" w:leader="underscore" w:pos="1819"/>
          <w:tab w:val="left" w:leader="underscore" w:pos="3437"/>
        </w:tabs>
        <w:autoSpaceDE w:val="0"/>
        <w:autoSpaceDN w:val="0"/>
        <w:adjustRightInd w:val="0"/>
        <w:spacing w:after="0" w:line="240" w:lineRule="auto"/>
        <w:ind w:left="0" w:firstLine="567"/>
        <w:rPr>
          <w:rFonts w:eastAsia="Arial Unicode MS"/>
          <w:color w:val="000000"/>
          <w:kern w:val="0"/>
          <w14:ligatures w14:val="none"/>
        </w:rPr>
      </w:pPr>
    </w:p>
    <w:p w14:paraId="7A669AA9" w14:textId="7393EEC7" w:rsidR="008279C7" w:rsidRPr="008A2F49" w:rsidRDefault="004423A9" w:rsidP="008A2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000000"/>
        </w:rPr>
      </w:pPr>
      <w:r>
        <w:rPr>
          <w:bCs/>
          <w:color w:val="auto"/>
          <w:kern w:val="0"/>
          <w:sz w:val="28"/>
          <w:szCs w:val="28"/>
          <w14:ligatures w14:val="none"/>
        </w:rPr>
        <w:t>г.</w:t>
      </w:r>
      <w:r w:rsidR="0042314B">
        <w:rPr>
          <w:bCs/>
          <w:color w:val="auto"/>
          <w:kern w:val="0"/>
          <w:sz w:val="28"/>
          <w:szCs w:val="28"/>
          <w14:ligatures w14:val="none"/>
        </w:rPr>
        <w:t xml:space="preserve"> </w:t>
      </w:r>
      <w:proofErr w:type="gramStart"/>
      <w:r w:rsidR="0019053E" w:rsidRPr="0019053E">
        <w:rPr>
          <w:bCs/>
          <w:color w:val="auto"/>
          <w:kern w:val="0"/>
          <w:sz w:val="28"/>
          <w:szCs w:val="28"/>
          <w14:ligatures w14:val="none"/>
        </w:rPr>
        <w:t xml:space="preserve">Махачкала </w:t>
      </w:r>
      <w:r>
        <w:rPr>
          <w:bCs/>
          <w:color w:val="auto"/>
          <w:kern w:val="0"/>
          <w:sz w:val="28"/>
          <w:szCs w:val="28"/>
          <w14:ligatures w14:val="none"/>
        </w:rPr>
        <w:t>,</w:t>
      </w:r>
      <w:proofErr w:type="gramEnd"/>
      <w:r w:rsidR="0019053E" w:rsidRPr="0019053E">
        <w:rPr>
          <w:bCs/>
          <w:color w:val="auto"/>
          <w:kern w:val="0"/>
          <w:sz w:val="28"/>
          <w:szCs w:val="28"/>
          <w14:ligatures w14:val="none"/>
        </w:rPr>
        <w:t xml:space="preserve"> 2025 г. </w:t>
      </w:r>
      <w:r w:rsidR="0019053E" w:rsidRPr="0019053E">
        <w:rPr>
          <w:b/>
          <w:color w:val="000000"/>
        </w:rPr>
        <w:t xml:space="preserve"> </w:t>
      </w:r>
    </w:p>
    <w:p w14:paraId="4D4844C6" w14:textId="5C10362B" w:rsidR="008A2F49" w:rsidRDefault="00725B47">
      <w:pPr>
        <w:spacing w:after="0" w:line="259" w:lineRule="auto"/>
        <w:ind w:left="0" w:firstLine="0"/>
        <w:rPr>
          <w:color w:val="000000"/>
          <w:sz w:val="20"/>
        </w:rPr>
      </w:pPr>
      <w:r>
        <w:rPr>
          <w:color w:val="000000"/>
          <w:sz w:val="20"/>
        </w:rPr>
        <w:t xml:space="preserve"> </w:t>
      </w:r>
    </w:p>
    <w:p w14:paraId="688331AD" w14:textId="14092982" w:rsidR="008279C7" w:rsidRDefault="008A2F49" w:rsidP="004423A9">
      <w:pPr>
        <w:spacing w:after="160" w:line="278" w:lineRule="auto"/>
        <w:ind w:left="0" w:firstLine="0"/>
      </w:pPr>
      <w:r>
        <w:rPr>
          <w:color w:val="000000"/>
          <w:sz w:val="20"/>
        </w:rPr>
        <w:br w:type="page"/>
      </w:r>
      <w:r w:rsidR="004423A9">
        <w:rPr>
          <w:color w:val="000000"/>
          <w:sz w:val="20"/>
        </w:rPr>
        <w:lastRenderedPageBreak/>
        <w:t xml:space="preserve">                                                                                        </w:t>
      </w:r>
      <w:r w:rsidR="00725B47">
        <w:rPr>
          <w:b/>
          <w:color w:val="000000"/>
        </w:rPr>
        <w:t xml:space="preserve">ПАСПОРТ </w:t>
      </w:r>
    </w:p>
    <w:p w14:paraId="0C159A35" w14:textId="77777777" w:rsidR="008279C7" w:rsidRDefault="00725B47">
      <w:pPr>
        <w:spacing w:after="36" w:line="248" w:lineRule="auto"/>
        <w:ind w:left="105" w:right="107"/>
        <w:jc w:val="center"/>
      </w:pPr>
      <w:r>
        <w:rPr>
          <w:b/>
          <w:color w:val="000000"/>
        </w:rPr>
        <w:t xml:space="preserve">ФОНДА ОЦЕНОЧНЫХ СРЕДСТВ ПО ПРОФЕССИОНАЛЬНОМУ МОДУЛЮ  </w:t>
      </w:r>
    </w:p>
    <w:p w14:paraId="16B5F89D" w14:textId="77777777" w:rsidR="0042314B" w:rsidRDefault="0042314B" w:rsidP="0042314B">
      <w:pPr>
        <w:keepNext/>
        <w:keepLines/>
        <w:spacing w:after="0" w:line="240" w:lineRule="auto"/>
        <w:ind w:left="0" w:right="-427" w:firstLine="0"/>
        <w:jc w:val="center"/>
        <w:outlineLvl w:val="3"/>
        <w:rPr>
          <w:rFonts w:eastAsia="Arial Unicode MS"/>
          <w:color w:val="000000"/>
          <w:kern w:val="0"/>
          <w14:ligatures w14:val="none"/>
        </w:rPr>
      </w:pPr>
    </w:p>
    <w:p w14:paraId="77A314A8" w14:textId="291145F8" w:rsidR="0042314B" w:rsidRPr="0042314B" w:rsidRDefault="0042314B" w:rsidP="0042314B">
      <w:pPr>
        <w:keepNext/>
        <w:keepLines/>
        <w:spacing w:after="0" w:line="240" w:lineRule="auto"/>
        <w:ind w:left="0" w:right="-427" w:firstLine="0"/>
        <w:jc w:val="center"/>
        <w:outlineLvl w:val="3"/>
        <w:rPr>
          <w:rFonts w:eastAsia="Arial Unicode MS"/>
          <w:color w:val="000000"/>
          <w:kern w:val="0"/>
          <w:u w:val="single"/>
          <w14:ligatures w14:val="none"/>
        </w:rPr>
      </w:pPr>
      <w:r>
        <w:rPr>
          <w:rFonts w:eastAsia="Arial Unicode MS"/>
          <w:color w:val="000000"/>
          <w:kern w:val="0"/>
          <w14:ligatures w14:val="none"/>
        </w:rPr>
        <w:t>С</w:t>
      </w:r>
      <w:r w:rsidRPr="0019053E">
        <w:rPr>
          <w:rFonts w:eastAsia="Arial Unicode MS"/>
          <w:color w:val="000000"/>
          <w:kern w:val="0"/>
          <w14:ligatures w14:val="none"/>
        </w:rPr>
        <w:t>пециальност</w:t>
      </w:r>
      <w:r>
        <w:rPr>
          <w:rFonts w:eastAsia="Arial Unicode MS"/>
          <w:color w:val="000000"/>
          <w:kern w:val="0"/>
          <w14:ligatures w14:val="none"/>
        </w:rPr>
        <w:t>ь:</w:t>
      </w:r>
      <w:r w:rsidRPr="0019053E">
        <w:rPr>
          <w:rFonts w:eastAsia="Arial Unicode MS"/>
          <w:color w:val="000000"/>
          <w:kern w:val="0"/>
          <w14:ligatures w14:val="none"/>
        </w:rPr>
        <w:t xml:space="preserve"> </w:t>
      </w:r>
      <w:r>
        <w:rPr>
          <w:rFonts w:eastAsia="Arial Unicode MS"/>
          <w:color w:val="000000"/>
          <w:kern w:val="0"/>
          <w:u w:val="single"/>
          <w14:ligatures w14:val="none"/>
        </w:rPr>
        <w:t>40.02.01 Право и организация социального обеспечения.</w:t>
      </w:r>
    </w:p>
    <w:p w14:paraId="5BDD973D" w14:textId="77777777" w:rsidR="008A6AB6" w:rsidRDefault="008A6AB6" w:rsidP="0019053E">
      <w:pPr>
        <w:spacing w:after="0" w:line="240" w:lineRule="auto"/>
        <w:ind w:left="0" w:firstLine="0"/>
        <w:jc w:val="center"/>
        <w:rPr>
          <w:bCs/>
          <w:color w:val="000000"/>
          <w:szCs w:val="32"/>
        </w:rPr>
      </w:pPr>
      <w:bookmarkStart w:id="4" w:name="_Hlk211346929"/>
    </w:p>
    <w:bookmarkEnd w:id="4"/>
    <w:p w14:paraId="52EB5B53" w14:textId="001B62C4" w:rsidR="008279C7" w:rsidRDefault="008279C7" w:rsidP="008A6AB6">
      <w:pPr>
        <w:spacing w:after="0" w:line="259" w:lineRule="auto"/>
        <w:ind w:left="0" w:firstLine="0"/>
        <w:rPr>
          <w:b/>
          <w:color w:val="000000"/>
          <w:sz w:val="8"/>
        </w:rPr>
      </w:pPr>
    </w:p>
    <w:p w14:paraId="08C72D28" w14:textId="647A5AA8" w:rsidR="00F73535" w:rsidRDefault="008A6AB6">
      <w:pPr>
        <w:spacing w:after="0" w:line="259" w:lineRule="auto"/>
        <w:ind w:left="15" w:firstLine="0"/>
        <w:jc w:val="center"/>
        <w:rPr>
          <w:b/>
          <w:color w:val="000000"/>
          <w:sz w:val="8"/>
        </w:rPr>
      </w:pPr>
      <w:r>
        <w:rPr>
          <w:b/>
        </w:rPr>
        <w:t>Планируемые результаты освоения образовательной программы</w:t>
      </w:r>
    </w:p>
    <w:p w14:paraId="019815BF" w14:textId="77777777" w:rsidR="007244D3" w:rsidRPr="004862AF" w:rsidRDefault="00CA7308" w:rsidP="007244D3">
      <w:pPr>
        <w:pStyle w:val="ConsPlusNormal"/>
        <w:jc w:val="both"/>
        <w:rPr>
          <w:rFonts w:ascii="Times New Roman" w:hAnsi="Times New Roman" w:cs="Times New Roman"/>
          <w:bCs/>
          <w:sz w:val="24"/>
          <w:szCs w:val="28"/>
        </w:rPr>
      </w:pPr>
      <w:r>
        <w:rPr>
          <w:b/>
        </w:rPr>
        <w:t xml:space="preserve"> </w:t>
      </w:r>
      <w:r w:rsidR="007244D3" w:rsidRPr="004862AF">
        <w:rPr>
          <w:rFonts w:ascii="Times New Roman" w:hAnsi="Times New Roman" w:cs="Times New Roman"/>
          <w:bCs/>
          <w:sz w:val="24"/>
          <w:szCs w:val="28"/>
        </w:rPr>
        <w:t>Личностные результаты освоения предмета:</w:t>
      </w:r>
    </w:p>
    <w:tbl>
      <w:tblPr>
        <w:tblStyle w:val="a3"/>
        <w:tblW w:w="9374" w:type="dxa"/>
        <w:tblLook w:val="04A0" w:firstRow="1" w:lastRow="0" w:firstColumn="1" w:lastColumn="0" w:noHBand="0" w:noVBand="1"/>
      </w:tblPr>
      <w:tblGrid>
        <w:gridCol w:w="5240"/>
        <w:gridCol w:w="4134"/>
      </w:tblGrid>
      <w:tr w:rsidR="007244D3" w:rsidRPr="004862AF" w14:paraId="02AD768B" w14:textId="77777777" w:rsidTr="00BB6147">
        <w:tc>
          <w:tcPr>
            <w:tcW w:w="5240" w:type="dxa"/>
            <w:tcBorders>
              <w:top w:val="single" w:sz="4" w:space="0" w:color="auto"/>
              <w:left w:val="single" w:sz="4" w:space="0" w:color="auto"/>
              <w:bottom w:val="single" w:sz="4" w:space="0" w:color="auto"/>
              <w:right w:val="single" w:sz="4" w:space="0" w:color="auto"/>
            </w:tcBorders>
          </w:tcPr>
          <w:p w14:paraId="4286E421" w14:textId="77777777" w:rsidR="007244D3" w:rsidRPr="004862AF" w:rsidRDefault="007244D3" w:rsidP="00BB6147">
            <w:pPr>
              <w:rPr>
                <w:b/>
                <w:bCs/>
              </w:rPr>
            </w:pPr>
            <w:bookmarkStart w:id="5" w:name="_Hlk99449856"/>
            <w:r w:rsidRPr="004862AF">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tcPr>
          <w:p w14:paraId="4BEA9D9D" w14:textId="77777777" w:rsidR="007244D3" w:rsidRPr="004862AF" w:rsidRDefault="007244D3" w:rsidP="00BB6147">
            <w:pPr>
              <w:ind w:left="93" w:hanging="93"/>
              <w:rPr>
                <w:b/>
                <w:bCs/>
              </w:rPr>
            </w:pPr>
            <w:r w:rsidRPr="004862AF">
              <w:rPr>
                <w:b/>
                <w:bCs/>
              </w:rPr>
              <w:t>Уточненные личностные результаты</w:t>
            </w:r>
          </w:p>
        </w:tc>
      </w:tr>
      <w:tr w:rsidR="007244D3" w:rsidRPr="006F4D7B" w14:paraId="5C818A43" w14:textId="77777777" w:rsidTr="00BB6147">
        <w:tc>
          <w:tcPr>
            <w:tcW w:w="5240" w:type="dxa"/>
            <w:tcBorders>
              <w:top w:val="single" w:sz="4" w:space="0" w:color="auto"/>
              <w:left w:val="single" w:sz="4" w:space="0" w:color="auto"/>
              <w:bottom w:val="single" w:sz="4" w:space="0" w:color="auto"/>
              <w:right w:val="single" w:sz="4" w:space="0" w:color="auto"/>
            </w:tcBorders>
          </w:tcPr>
          <w:p w14:paraId="53A95231" w14:textId="77777777" w:rsidR="007244D3" w:rsidRPr="004862AF" w:rsidRDefault="007244D3" w:rsidP="00BB6147">
            <w:pPr>
              <w:pStyle w:val="ConsPlusNormal"/>
              <w:rPr>
                <w:rFonts w:ascii="Times New Roman" w:hAnsi="Times New Roman" w:cs="Times New Roman"/>
              </w:rPr>
            </w:pPr>
            <w:r w:rsidRPr="004862AF">
              <w:rPr>
                <w:rFonts w:ascii="Times New Roman" w:hAnsi="Times New Roman" w:cs="Times New Roman"/>
              </w:rPr>
              <w:t>гражданского воспитания:</w:t>
            </w:r>
          </w:p>
          <w:p w14:paraId="21C2F547"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4862AF">
              <w:rPr>
                <w:rFonts w:ascii="Times New Roman" w:hAnsi="Times New Roman" w:cs="Times New Roman"/>
              </w:rPr>
              <w:t>сформированность</w:t>
            </w:r>
            <w:proofErr w:type="spellEnd"/>
            <w:r w:rsidRPr="004862AF">
              <w:rPr>
                <w:rFonts w:ascii="Times New Roman" w:hAnsi="Times New Roman" w:cs="Times New Roman"/>
              </w:rPr>
              <w:t xml:space="preserve"> гражданской позиции обучающегося как активного и ответственного члена российского общества;</w:t>
            </w:r>
          </w:p>
          <w:p w14:paraId="4F48563F"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осознание своих конституционных прав и обязанностей, уважение закона и правопорядка;</w:t>
            </w:r>
          </w:p>
          <w:p w14:paraId="2521843B"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принятие традиционных национальных, общечеловеческих гуманистических и демократических ценностей;</w:t>
            </w:r>
          </w:p>
          <w:p w14:paraId="11DAA10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B5F677A"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6116B11"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rPr>
            </w:pPr>
            <w:r w:rsidRPr="004862AF">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45454A69" w14:textId="77777777" w:rsidR="007244D3" w:rsidRPr="004862AF" w:rsidRDefault="007244D3" w:rsidP="007244D3">
            <w:pPr>
              <w:pStyle w:val="ConsPlusNormal"/>
              <w:numPr>
                <w:ilvl w:val="0"/>
                <w:numId w:val="267"/>
              </w:numPr>
              <w:autoSpaceDE/>
              <w:autoSpaceDN/>
              <w:adjustRightInd/>
              <w:ind w:left="319"/>
              <w:rPr>
                <w:rFonts w:ascii="Times New Roman" w:hAnsi="Times New Roman" w:cs="Times New Roman"/>
                <w:b/>
                <w:bCs/>
              </w:rPr>
            </w:pPr>
            <w:r w:rsidRPr="004862AF">
              <w:rPr>
                <w:rFonts w:ascii="Times New Roman" w:hAnsi="Times New Roman" w:cs="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0E4472D1" w14:textId="77777777" w:rsidR="007244D3" w:rsidRPr="004862AF" w:rsidRDefault="007244D3" w:rsidP="00BB6147">
            <w:r w:rsidRPr="004862AF">
              <w:t>гражданского воспитания:</w:t>
            </w:r>
          </w:p>
          <w:p w14:paraId="72F57924" w14:textId="77777777" w:rsidR="007244D3" w:rsidRPr="004862AF" w:rsidRDefault="007244D3" w:rsidP="007244D3">
            <w:pPr>
              <w:pStyle w:val="a6"/>
              <w:numPr>
                <w:ilvl w:val="0"/>
                <w:numId w:val="269"/>
              </w:numPr>
              <w:spacing w:after="0" w:line="240" w:lineRule="auto"/>
              <w:ind w:left="318"/>
              <w:rPr>
                <w:sz w:val="20"/>
                <w:szCs w:val="20"/>
              </w:rPr>
            </w:pPr>
            <w:proofErr w:type="spellStart"/>
            <w:r w:rsidRPr="004862AF">
              <w:rPr>
                <w:sz w:val="20"/>
                <w:szCs w:val="20"/>
              </w:rPr>
              <w:t>сформированность</w:t>
            </w:r>
            <w:proofErr w:type="spellEnd"/>
            <w:r w:rsidRPr="004862AF">
              <w:rPr>
                <w:sz w:val="20"/>
                <w:szCs w:val="20"/>
              </w:rPr>
              <w:t xml:space="preserve"> гражданской позиции обучающегося как активного и ответственного члена российского общества;</w:t>
            </w:r>
          </w:p>
          <w:p w14:paraId="4E35434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6C62D587"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A69AF9"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609410E8"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умение взаимодействовать с социальными институтами в соответствии с их функциями и назначением;</w:t>
            </w:r>
          </w:p>
          <w:p w14:paraId="2B5974F1" w14:textId="77777777" w:rsidR="007244D3" w:rsidRPr="004862AF" w:rsidRDefault="007244D3" w:rsidP="007244D3">
            <w:pPr>
              <w:pStyle w:val="a6"/>
              <w:numPr>
                <w:ilvl w:val="0"/>
                <w:numId w:val="269"/>
              </w:numPr>
              <w:spacing w:after="0" w:line="240" w:lineRule="auto"/>
              <w:ind w:left="318"/>
              <w:rPr>
                <w:sz w:val="20"/>
                <w:szCs w:val="20"/>
              </w:rPr>
            </w:pPr>
            <w:r w:rsidRPr="004862AF">
              <w:rPr>
                <w:sz w:val="20"/>
                <w:szCs w:val="20"/>
              </w:rPr>
              <w:t>готовность к гуманитарной и волонтерской деятельности;</w:t>
            </w:r>
          </w:p>
          <w:p w14:paraId="21E8012B" w14:textId="77777777" w:rsidR="007244D3" w:rsidRPr="004862AF" w:rsidRDefault="007244D3" w:rsidP="007244D3">
            <w:pPr>
              <w:pStyle w:val="a6"/>
              <w:numPr>
                <w:ilvl w:val="0"/>
                <w:numId w:val="269"/>
              </w:numPr>
              <w:spacing w:after="0" w:line="240" w:lineRule="auto"/>
              <w:ind w:left="318"/>
              <w:rPr>
                <w:sz w:val="20"/>
                <w:szCs w:val="20"/>
              </w:rPr>
            </w:pPr>
          </w:p>
        </w:tc>
      </w:tr>
      <w:tr w:rsidR="007244D3" w:rsidRPr="006F4D7B" w14:paraId="2119615A" w14:textId="77777777" w:rsidTr="00BB6147">
        <w:tc>
          <w:tcPr>
            <w:tcW w:w="5240" w:type="dxa"/>
            <w:tcBorders>
              <w:top w:val="single" w:sz="4" w:space="0" w:color="auto"/>
              <w:left w:val="single" w:sz="4" w:space="0" w:color="auto"/>
              <w:bottom w:val="single" w:sz="4" w:space="0" w:color="auto"/>
              <w:right w:val="single" w:sz="4" w:space="0" w:color="auto"/>
            </w:tcBorders>
          </w:tcPr>
          <w:p w14:paraId="70A21CA8"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16323D9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071745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B89071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12E112BC"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t>патриотического воспитания:</w:t>
            </w:r>
          </w:p>
          <w:p w14:paraId="5F987D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14:paraId="7823DFCF"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 </w:t>
            </w:r>
          </w:p>
          <w:p w14:paraId="134E0BED" w14:textId="77777777" w:rsidR="007244D3" w:rsidRPr="006F4D7B" w:rsidRDefault="007244D3" w:rsidP="007244D3">
            <w:pPr>
              <w:pStyle w:val="ConsPlusNormal"/>
              <w:numPr>
                <w:ilvl w:val="0"/>
                <w:numId w:val="270"/>
              </w:numPr>
              <w:autoSpaceDE/>
              <w:autoSpaceDN/>
              <w:adjustRightInd/>
              <w:ind w:left="318"/>
              <w:rPr>
                <w:rFonts w:ascii="Times New Roman" w:hAnsi="Times New Roman" w:cs="Times New Roman"/>
              </w:rPr>
            </w:pPr>
            <w:r w:rsidRPr="006F4D7B">
              <w:rPr>
                <w:rFonts w:ascii="Times New Roman" w:hAnsi="Times New Roman" w:cs="Times New Roman"/>
              </w:rPr>
              <w:t>идейная убежденность, готовность к служению Отечеству и его защите, ответственность за его судьбу;</w:t>
            </w:r>
          </w:p>
          <w:p w14:paraId="342C432A" w14:textId="77777777" w:rsidR="007244D3" w:rsidRPr="006F4D7B" w:rsidRDefault="007244D3" w:rsidP="00BB6147">
            <w:pPr>
              <w:pStyle w:val="ConsPlusNormal"/>
              <w:ind w:left="-41"/>
              <w:rPr>
                <w:rFonts w:ascii="Times New Roman" w:hAnsi="Times New Roman" w:cs="Times New Roman"/>
              </w:rPr>
            </w:pPr>
          </w:p>
        </w:tc>
      </w:tr>
      <w:tr w:rsidR="007244D3" w:rsidRPr="006F4D7B" w14:paraId="45C28652" w14:textId="77777777" w:rsidTr="00BB6147">
        <w:tc>
          <w:tcPr>
            <w:tcW w:w="5240" w:type="dxa"/>
            <w:tcBorders>
              <w:top w:val="single" w:sz="4" w:space="0" w:color="auto"/>
              <w:left w:val="single" w:sz="4" w:space="0" w:color="auto"/>
              <w:bottom w:val="single" w:sz="4" w:space="0" w:color="auto"/>
              <w:right w:val="single" w:sz="4" w:space="0" w:color="auto"/>
            </w:tcBorders>
          </w:tcPr>
          <w:p w14:paraId="65B86AEC" w14:textId="77777777" w:rsidR="007244D3" w:rsidRPr="006F4D7B" w:rsidRDefault="007244D3" w:rsidP="00BB6147">
            <w:pPr>
              <w:pStyle w:val="ConsPlusNormal"/>
              <w:rPr>
                <w:rFonts w:ascii="Times New Roman" w:hAnsi="Times New Roman" w:cs="Times New Roman"/>
              </w:rPr>
            </w:pPr>
            <w:bookmarkStart w:id="6" w:name="_Hlk150681195"/>
            <w:bookmarkEnd w:id="5"/>
            <w:r w:rsidRPr="006F4D7B">
              <w:rPr>
                <w:rFonts w:ascii="Times New Roman" w:hAnsi="Times New Roman" w:cs="Times New Roman"/>
              </w:rPr>
              <w:t>духовно-нравственного воспитания:</w:t>
            </w:r>
          </w:p>
          <w:p w14:paraId="6EEAC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3FCF57B3"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106457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14:paraId="747BC66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4B77E97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52433D30" w14:textId="77777777" w:rsidR="007244D3" w:rsidRPr="006F4D7B" w:rsidRDefault="007244D3" w:rsidP="00BB6147">
            <w:pPr>
              <w:pStyle w:val="ConsPlusNormal"/>
              <w:rPr>
                <w:rFonts w:ascii="Times New Roman" w:hAnsi="Times New Roman" w:cs="Times New Roman"/>
              </w:rPr>
            </w:pPr>
            <w:r w:rsidRPr="006F4D7B">
              <w:rPr>
                <w:rFonts w:ascii="Times New Roman" w:hAnsi="Times New Roman" w:cs="Times New Roman"/>
              </w:rPr>
              <w:lastRenderedPageBreak/>
              <w:t>духовно-нравственного воспитания:</w:t>
            </w:r>
          </w:p>
          <w:p w14:paraId="788F29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осознание духовных ценностей российского народа;</w:t>
            </w:r>
          </w:p>
          <w:p w14:paraId="273A4B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нравственного сознания, этического поведения;</w:t>
            </w:r>
          </w:p>
          <w:p w14:paraId="0280DD5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4B7CBD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личного вклада в построение устойчивого будущего;</w:t>
            </w:r>
          </w:p>
          <w:p w14:paraId="3A14A9CA"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tc>
      </w:tr>
      <w:bookmarkEnd w:id="6"/>
      <w:tr w:rsidR="007244D3" w:rsidRPr="006F4D7B" w14:paraId="2A083F37" w14:textId="77777777" w:rsidTr="00BB6147">
        <w:tc>
          <w:tcPr>
            <w:tcW w:w="5240" w:type="dxa"/>
            <w:tcBorders>
              <w:top w:val="single" w:sz="4" w:space="0" w:color="auto"/>
              <w:left w:val="single" w:sz="4" w:space="0" w:color="auto"/>
              <w:bottom w:val="single" w:sz="4" w:space="0" w:color="auto"/>
              <w:right w:val="single" w:sz="4" w:space="0" w:color="auto"/>
            </w:tcBorders>
          </w:tcPr>
          <w:p w14:paraId="52A7CCC2"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эстетического воспитания:</w:t>
            </w:r>
          </w:p>
          <w:p w14:paraId="0A670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и общественных отношений;</w:t>
            </w:r>
          </w:p>
          <w:p w14:paraId="2D9A1E6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8CBE91"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E778B2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1B22462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 xml:space="preserve"> эстетического воспитания:</w:t>
            </w:r>
          </w:p>
          <w:p w14:paraId="0CE986EF"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75EA269C"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32D819D2"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7635D8A" w14:textId="77777777" w:rsidR="007244D3" w:rsidRPr="006F4D7B" w:rsidRDefault="007244D3" w:rsidP="007244D3">
            <w:pPr>
              <w:pStyle w:val="ConsPlusNormal"/>
              <w:numPr>
                <w:ilvl w:val="0"/>
                <w:numId w:val="268"/>
              </w:numPr>
              <w:autoSpaceDE/>
              <w:autoSpaceDN/>
              <w:adjustRightInd/>
              <w:ind w:left="319"/>
              <w:rPr>
                <w:rFonts w:ascii="Times New Roman" w:hAnsi="Times New Roman" w:cs="Times New Roman"/>
              </w:rPr>
            </w:pPr>
            <w:r w:rsidRPr="006F4D7B">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tc>
      </w:tr>
      <w:tr w:rsidR="007244D3" w:rsidRPr="006F4D7B" w14:paraId="0CBC97D7" w14:textId="77777777" w:rsidTr="00BB6147">
        <w:tc>
          <w:tcPr>
            <w:tcW w:w="5240" w:type="dxa"/>
            <w:tcBorders>
              <w:top w:val="single" w:sz="4" w:space="0" w:color="auto"/>
              <w:left w:val="single" w:sz="4" w:space="0" w:color="auto"/>
              <w:bottom w:val="single" w:sz="4" w:space="0" w:color="auto"/>
              <w:right w:val="single" w:sz="4" w:space="0" w:color="auto"/>
            </w:tcBorders>
          </w:tcPr>
          <w:p w14:paraId="196DF0C8"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29BAED4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032E186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1A6B3689"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1E17D6B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физического воспитания:</w:t>
            </w:r>
          </w:p>
          <w:p w14:paraId="139472F6"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здорового и безопасного образа жизни, ответственного отношения к своему здоровью;</w:t>
            </w:r>
          </w:p>
          <w:p w14:paraId="410B0A5A"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потребность в физическом совершенствовании, занятиях спортивно-оздоровительной деятельностью;</w:t>
            </w:r>
          </w:p>
          <w:p w14:paraId="5F99075E" w14:textId="77777777" w:rsidR="007244D3" w:rsidRPr="006F4D7B" w:rsidRDefault="007244D3" w:rsidP="007244D3">
            <w:pPr>
              <w:pStyle w:val="ConsPlusNormal"/>
              <w:numPr>
                <w:ilvl w:val="0"/>
                <w:numId w:val="267"/>
              </w:numPr>
              <w:autoSpaceDE/>
              <w:autoSpaceDN/>
              <w:adjustRightInd/>
              <w:ind w:left="318" w:hanging="318"/>
              <w:rPr>
                <w:rFonts w:ascii="Times New Roman" w:hAnsi="Times New Roman" w:cs="Times New Roman"/>
              </w:rPr>
            </w:pPr>
            <w:r w:rsidRPr="006F4D7B">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tc>
      </w:tr>
      <w:tr w:rsidR="007244D3" w:rsidRPr="006F4D7B" w14:paraId="682FD437" w14:textId="77777777" w:rsidTr="00BB6147">
        <w:tc>
          <w:tcPr>
            <w:tcW w:w="5240" w:type="dxa"/>
            <w:tcBorders>
              <w:top w:val="single" w:sz="4" w:space="0" w:color="auto"/>
              <w:left w:val="single" w:sz="4" w:space="0" w:color="auto"/>
              <w:bottom w:val="single" w:sz="4" w:space="0" w:color="auto"/>
              <w:right w:val="single" w:sz="4" w:space="0" w:color="auto"/>
            </w:tcBorders>
          </w:tcPr>
          <w:p w14:paraId="3A19BBCB"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0846266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труду, осознание ценности мастерства, трудолюбие;</w:t>
            </w:r>
          </w:p>
          <w:p w14:paraId="063CE89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B4674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реализовывать собственные жизненные планы;</w:t>
            </w:r>
          </w:p>
          <w:p w14:paraId="48EC3C35"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lastRenderedPageBreak/>
              <w:t>готовность и способность к образованию и самообразованию на протяжении всей жизни;</w:t>
            </w:r>
          </w:p>
          <w:p w14:paraId="29CE966C" w14:textId="77777777" w:rsidR="007244D3" w:rsidRPr="006F4D7B" w:rsidRDefault="007244D3" w:rsidP="00BB6147">
            <w:pPr>
              <w:pStyle w:val="ConsPlusNormal"/>
              <w:rPr>
                <w:rFonts w:ascii="Times New Roman" w:hAnsi="Times New Roman" w:cs="Times New Roman"/>
              </w:rPr>
            </w:pPr>
          </w:p>
        </w:tc>
        <w:tc>
          <w:tcPr>
            <w:tcW w:w="4134" w:type="dxa"/>
            <w:tcBorders>
              <w:top w:val="single" w:sz="4" w:space="0" w:color="auto"/>
              <w:left w:val="single" w:sz="4" w:space="0" w:color="auto"/>
              <w:bottom w:val="single" w:sz="4" w:space="0" w:color="auto"/>
              <w:right w:val="single" w:sz="4" w:space="0" w:color="auto"/>
            </w:tcBorders>
          </w:tcPr>
          <w:p w14:paraId="756D668D" w14:textId="77777777" w:rsidR="007244D3" w:rsidRPr="006F4D7B" w:rsidRDefault="007244D3" w:rsidP="00BB6147">
            <w:pPr>
              <w:pStyle w:val="ConsPlusNormal"/>
              <w:ind w:left="-41"/>
              <w:rPr>
                <w:rFonts w:ascii="Times New Roman" w:hAnsi="Times New Roman" w:cs="Times New Roman"/>
              </w:rPr>
            </w:pPr>
          </w:p>
          <w:p w14:paraId="01042DB5"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трудового воспитания:</w:t>
            </w:r>
          </w:p>
          <w:p w14:paraId="185A1D3F" w14:textId="77777777" w:rsidR="007244D3" w:rsidRPr="006F4D7B" w:rsidRDefault="007244D3" w:rsidP="007244D3">
            <w:pPr>
              <w:pStyle w:val="a6"/>
              <w:numPr>
                <w:ilvl w:val="0"/>
                <w:numId w:val="267"/>
              </w:numPr>
              <w:spacing w:after="0" w:line="240" w:lineRule="auto"/>
              <w:ind w:left="318" w:hanging="318"/>
              <w:rPr>
                <w:rFonts w:eastAsiaTheme="minorEastAsia"/>
                <w:sz w:val="20"/>
                <w:szCs w:val="20"/>
              </w:rPr>
            </w:pPr>
            <w:r w:rsidRPr="006F4D7B">
              <w:rPr>
                <w:rFonts w:eastAsiaTheme="minorEastAsia"/>
                <w:sz w:val="20"/>
                <w:szCs w:val="20"/>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420BEF9" w14:textId="77777777" w:rsidR="007244D3" w:rsidRPr="006F4D7B" w:rsidRDefault="007244D3" w:rsidP="007244D3">
            <w:pPr>
              <w:pStyle w:val="ConsPlusNormal"/>
              <w:numPr>
                <w:ilvl w:val="0"/>
                <w:numId w:val="267"/>
              </w:numPr>
              <w:autoSpaceDE/>
              <w:autoSpaceDN/>
              <w:adjustRightInd/>
              <w:ind w:left="319"/>
            </w:pPr>
            <w:r w:rsidRPr="006F4D7B">
              <w:rPr>
                <w:rFonts w:ascii="Times New Roman" w:hAnsi="Times New Roman" w:cs="Times New Roman"/>
              </w:rPr>
              <w:t>готовность</w:t>
            </w:r>
            <w:r w:rsidRPr="006F4D7B">
              <w:t xml:space="preserve"> </w:t>
            </w:r>
            <w:r w:rsidRPr="006F4D7B">
              <w:rPr>
                <w:rFonts w:ascii="Times New Roman" w:hAnsi="Times New Roman" w:cs="Times New Roman"/>
              </w:rPr>
              <w:t xml:space="preserve">к активной деятельности </w:t>
            </w:r>
            <w:r w:rsidRPr="006F4D7B">
              <w:rPr>
                <w:rFonts w:ascii="Times New Roman" w:hAnsi="Times New Roman" w:cs="Times New Roman"/>
              </w:rPr>
              <w:lastRenderedPageBreak/>
              <w:t>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074B279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6939C46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tc>
      </w:tr>
      <w:tr w:rsidR="007244D3" w:rsidRPr="006F4D7B" w14:paraId="1FD2A519" w14:textId="77777777" w:rsidTr="00BB6147">
        <w:tc>
          <w:tcPr>
            <w:tcW w:w="5240" w:type="dxa"/>
            <w:tcBorders>
              <w:top w:val="single" w:sz="4" w:space="0" w:color="auto"/>
              <w:left w:val="single" w:sz="4" w:space="0" w:color="auto"/>
              <w:bottom w:val="single" w:sz="4" w:space="0" w:color="auto"/>
              <w:right w:val="single" w:sz="4" w:space="0" w:color="auto"/>
            </w:tcBorders>
          </w:tcPr>
          <w:p w14:paraId="0DED4269"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lastRenderedPageBreak/>
              <w:t>экологического воспитания:</w:t>
            </w:r>
          </w:p>
          <w:p w14:paraId="6219765B"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5DE7474"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14:paraId="42262F2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активное неприятие действий, приносящих вред окружающей среде;</w:t>
            </w:r>
          </w:p>
          <w:p w14:paraId="4DEAC62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умение прогнозировать неблагоприятные экологические последствия предпринимаемых действий, предотвращать их;</w:t>
            </w:r>
          </w:p>
          <w:p w14:paraId="42C1873C"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156DEF4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7) экологического воспитания:</w:t>
            </w:r>
          </w:p>
          <w:p w14:paraId="3582230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 </w:t>
            </w: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5C86BD60"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14:paraId="381BF30D"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активное неприятие действий, приносящих вред окружающей среде, в том числе показанных в литературных </w:t>
            </w:r>
            <w:proofErr w:type="gramStart"/>
            <w:r w:rsidRPr="006F4D7B">
              <w:rPr>
                <w:rFonts w:ascii="Times New Roman" w:hAnsi="Times New Roman" w:cs="Times New Roman"/>
              </w:rPr>
              <w:t>произведениях;  умение</w:t>
            </w:r>
            <w:proofErr w:type="gramEnd"/>
            <w:r w:rsidRPr="006F4D7B">
              <w:rPr>
                <w:rFonts w:ascii="Times New Roman" w:hAnsi="Times New Roman" w:cs="Times New Roman"/>
              </w:rPr>
              <w:t xml:space="preserve"> прогнозировать неблагоприятные экологические последствия предпринимаемых действий и предотвращать их;</w:t>
            </w:r>
          </w:p>
          <w:p w14:paraId="23481822"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tc>
      </w:tr>
      <w:tr w:rsidR="007244D3" w:rsidRPr="006F4D7B" w14:paraId="67FC3955" w14:textId="77777777" w:rsidTr="00BB6147">
        <w:tc>
          <w:tcPr>
            <w:tcW w:w="5240" w:type="dxa"/>
            <w:tcBorders>
              <w:top w:val="single" w:sz="4" w:space="0" w:color="auto"/>
              <w:left w:val="single" w:sz="4" w:space="0" w:color="auto"/>
              <w:bottom w:val="single" w:sz="4" w:space="0" w:color="auto"/>
              <w:right w:val="single" w:sz="4" w:space="0" w:color="auto"/>
            </w:tcBorders>
          </w:tcPr>
          <w:p w14:paraId="6F147444"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7EBD39C7"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5E88D8"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1B4A28F" w14:textId="77777777" w:rsidR="007244D3" w:rsidRPr="006F4D7B" w:rsidRDefault="007244D3" w:rsidP="007244D3">
            <w:pPr>
              <w:pStyle w:val="ConsPlusNormal"/>
              <w:numPr>
                <w:ilvl w:val="0"/>
                <w:numId w:val="267"/>
              </w:numPr>
              <w:autoSpaceDE/>
              <w:autoSpaceDN/>
              <w:adjustRightInd/>
              <w:ind w:left="319"/>
              <w:rPr>
                <w:rFonts w:ascii="Times New Roman" w:hAnsi="Times New Roman" w:cs="Times New Roman"/>
              </w:rPr>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59CD047D" w14:textId="77777777" w:rsidR="007244D3" w:rsidRPr="006F4D7B" w:rsidRDefault="007244D3" w:rsidP="00BB6147">
            <w:pPr>
              <w:pStyle w:val="ConsPlusNormal"/>
              <w:ind w:left="-41"/>
              <w:rPr>
                <w:rFonts w:ascii="Times New Roman" w:hAnsi="Times New Roman" w:cs="Times New Roman"/>
              </w:rPr>
            </w:pPr>
            <w:r w:rsidRPr="006F4D7B">
              <w:rPr>
                <w:rFonts w:ascii="Times New Roman" w:hAnsi="Times New Roman" w:cs="Times New Roman"/>
              </w:rPr>
              <w:t>ценности научного познания:</w:t>
            </w:r>
          </w:p>
          <w:p w14:paraId="2932269F"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proofErr w:type="spellStart"/>
            <w:r w:rsidRPr="006F4D7B">
              <w:rPr>
                <w:rFonts w:ascii="Times New Roman" w:hAnsi="Times New Roman" w:cs="Times New Roman"/>
              </w:rPr>
              <w:t>сформированность</w:t>
            </w:r>
            <w:proofErr w:type="spellEnd"/>
            <w:r w:rsidRPr="006F4D7B">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4007B3B" w14:textId="77777777" w:rsidR="007244D3" w:rsidRPr="006F4D7B" w:rsidRDefault="007244D3" w:rsidP="007244D3">
            <w:pPr>
              <w:pStyle w:val="ConsPlusNormal"/>
              <w:numPr>
                <w:ilvl w:val="0"/>
                <w:numId w:val="271"/>
              </w:numPr>
              <w:autoSpaceDE/>
              <w:autoSpaceDN/>
              <w:adjustRightInd/>
              <w:ind w:left="318"/>
              <w:rPr>
                <w:rFonts w:ascii="Times New Roman" w:hAnsi="Times New Roman" w:cs="Times New Roman"/>
              </w:rPr>
            </w:pPr>
            <w:r w:rsidRPr="006F4D7B">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21843544" w14:textId="77777777" w:rsidR="007244D3" w:rsidRPr="006F4D7B" w:rsidRDefault="007244D3" w:rsidP="007244D3">
            <w:pPr>
              <w:pStyle w:val="ConsPlusNormal"/>
              <w:numPr>
                <w:ilvl w:val="0"/>
                <w:numId w:val="271"/>
              </w:numPr>
              <w:autoSpaceDE/>
              <w:autoSpaceDN/>
              <w:adjustRightInd/>
              <w:ind w:left="318"/>
            </w:pPr>
            <w:r w:rsidRPr="006F4D7B">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tc>
      </w:tr>
    </w:tbl>
    <w:p w14:paraId="7EBBBBB0" w14:textId="52306498" w:rsidR="008A2F49" w:rsidRDefault="008A2F49" w:rsidP="007244D3">
      <w:pPr>
        <w:spacing w:after="0"/>
        <w:ind w:left="708"/>
        <w:jc w:val="both"/>
      </w:pPr>
    </w:p>
    <w:p w14:paraId="72B1441D" w14:textId="77777777" w:rsidR="007244D3" w:rsidRDefault="007244D3" w:rsidP="008A6AB6">
      <w:pPr>
        <w:spacing w:after="12" w:line="248" w:lineRule="auto"/>
        <w:ind w:left="105" w:right="109"/>
        <w:jc w:val="center"/>
        <w:rPr>
          <w:b/>
          <w:color w:val="000000"/>
        </w:rPr>
      </w:pPr>
    </w:p>
    <w:p w14:paraId="10C7E136" w14:textId="1FC20E74" w:rsidR="008A6AB6" w:rsidRDefault="008A6AB6" w:rsidP="008A6AB6">
      <w:pPr>
        <w:spacing w:after="12" w:line="248" w:lineRule="auto"/>
        <w:ind w:left="105" w:right="109"/>
        <w:jc w:val="center"/>
      </w:pPr>
      <w:r>
        <w:rPr>
          <w:b/>
          <w:color w:val="000000"/>
        </w:rPr>
        <w:lastRenderedPageBreak/>
        <w:t xml:space="preserve">ПРИМЕРНЫЙ ПЕРЕЧЕНЬ ОЦЕНОЧНЫХ СРЕДСТВ </w:t>
      </w:r>
    </w:p>
    <w:p w14:paraId="737C70C6" w14:textId="22B0FFD3" w:rsidR="007244D3" w:rsidRDefault="007244D3" w:rsidP="008A43C4">
      <w:pPr>
        <w:keepNext/>
        <w:keepLines/>
        <w:spacing w:after="0" w:line="240" w:lineRule="auto"/>
        <w:ind w:left="0" w:right="-427" w:firstLine="0"/>
        <w:jc w:val="center"/>
        <w:outlineLvl w:val="3"/>
        <w:rPr>
          <w:rFonts w:eastAsia="Arial Unicode MS"/>
          <w:color w:val="000000"/>
          <w:kern w:val="0"/>
          <w:u w:val="single"/>
          <w14:ligatures w14:val="none"/>
        </w:rPr>
      </w:pPr>
      <w:r>
        <w:rPr>
          <w:b/>
          <w:bCs/>
        </w:rPr>
        <w:t>Соотношение общих компетенций ФГОС СПО</w:t>
      </w:r>
      <w:r>
        <w:rPr>
          <w:b/>
          <w:bCs/>
          <w:sz w:val="20"/>
          <w:szCs w:val="20"/>
        </w:rPr>
        <w:t xml:space="preserve"> </w:t>
      </w:r>
      <w:r w:rsidR="008A43C4">
        <w:rPr>
          <w:rFonts w:eastAsia="Arial Unicode MS"/>
          <w:color w:val="000000"/>
          <w:kern w:val="0"/>
          <w:u w:val="single"/>
          <w14:ligatures w14:val="none"/>
        </w:rPr>
        <w:t>40.02.01 Право и организация социального обеспечения.</w:t>
      </w:r>
    </w:p>
    <w:p w14:paraId="390E5F1A" w14:textId="77777777" w:rsidR="008A43C4" w:rsidRPr="008A43C4" w:rsidRDefault="008A43C4" w:rsidP="008A43C4">
      <w:pPr>
        <w:keepNext/>
        <w:keepLines/>
        <w:spacing w:after="0" w:line="240" w:lineRule="auto"/>
        <w:ind w:left="0" w:right="-427" w:firstLine="0"/>
        <w:jc w:val="center"/>
        <w:outlineLvl w:val="3"/>
        <w:rPr>
          <w:rFonts w:eastAsia="Arial Unicode MS"/>
          <w:color w:val="000000"/>
          <w:kern w:val="0"/>
          <w:u w:val="single"/>
          <w14:ligatures w14:val="none"/>
        </w:rPr>
      </w:pPr>
    </w:p>
    <w:tbl>
      <w:tblPr>
        <w:tblStyle w:val="a3"/>
        <w:tblW w:w="9776" w:type="dxa"/>
        <w:tblLook w:val="04A0" w:firstRow="1" w:lastRow="0" w:firstColumn="1" w:lastColumn="0" w:noHBand="0" w:noVBand="1"/>
      </w:tblPr>
      <w:tblGrid>
        <w:gridCol w:w="3264"/>
        <w:gridCol w:w="2710"/>
        <w:gridCol w:w="3802"/>
      </w:tblGrid>
      <w:tr w:rsidR="007244D3" w:rsidRPr="00762DC5" w14:paraId="6F6F42E4" w14:textId="77777777" w:rsidTr="00BB6147">
        <w:tc>
          <w:tcPr>
            <w:tcW w:w="2263" w:type="dxa"/>
          </w:tcPr>
          <w:p w14:paraId="07FF44C2" w14:textId="1AA907B4" w:rsidR="007244D3" w:rsidRPr="00762DC5" w:rsidRDefault="007244D3" w:rsidP="00BB6147">
            <w:pPr>
              <w:rPr>
                <w:b/>
                <w:bCs/>
              </w:rPr>
            </w:pPr>
            <w:r w:rsidRPr="00762DC5">
              <w:rPr>
                <w:b/>
                <w:bCs/>
              </w:rPr>
              <w:t xml:space="preserve">Общие компетенции ФГОС СПО </w:t>
            </w:r>
            <w:r w:rsidR="003848DB">
              <w:rPr>
                <w:b/>
                <w:bCs/>
              </w:rPr>
              <w:t>40.02.01</w:t>
            </w:r>
          </w:p>
        </w:tc>
        <w:tc>
          <w:tcPr>
            <w:tcW w:w="2977" w:type="dxa"/>
          </w:tcPr>
          <w:p w14:paraId="66FD7E72" w14:textId="77777777" w:rsidR="007244D3" w:rsidRPr="00762DC5" w:rsidRDefault="007244D3" w:rsidP="00BB6147">
            <w:pPr>
              <w:jc w:val="both"/>
              <w:rPr>
                <w:b/>
                <w:bCs/>
              </w:rPr>
            </w:pPr>
            <w:r w:rsidRPr="00762DC5">
              <w:rPr>
                <w:b/>
                <w:bCs/>
              </w:rPr>
              <w:t>Личностные результаты</w:t>
            </w:r>
          </w:p>
        </w:tc>
        <w:tc>
          <w:tcPr>
            <w:tcW w:w="4536" w:type="dxa"/>
          </w:tcPr>
          <w:p w14:paraId="25E8CF8E" w14:textId="77777777" w:rsidR="007244D3" w:rsidRPr="00762DC5" w:rsidRDefault="007244D3" w:rsidP="00BB6147">
            <w:pPr>
              <w:jc w:val="both"/>
              <w:rPr>
                <w:b/>
                <w:bCs/>
              </w:rPr>
            </w:pPr>
            <w:proofErr w:type="spellStart"/>
            <w:r w:rsidRPr="00762DC5">
              <w:rPr>
                <w:b/>
                <w:bCs/>
              </w:rPr>
              <w:t>Метапредметные</w:t>
            </w:r>
            <w:proofErr w:type="spellEnd"/>
            <w:r w:rsidRPr="00762DC5">
              <w:rPr>
                <w:b/>
                <w:bCs/>
              </w:rPr>
              <w:t xml:space="preserve"> результаты</w:t>
            </w:r>
          </w:p>
        </w:tc>
      </w:tr>
      <w:tr w:rsidR="007244D3" w:rsidRPr="00762DC5" w14:paraId="41B44422" w14:textId="77777777" w:rsidTr="00BB6147">
        <w:tc>
          <w:tcPr>
            <w:tcW w:w="2263" w:type="dxa"/>
          </w:tcPr>
          <w:p w14:paraId="1A660989" w14:textId="77777777" w:rsidR="007244D3" w:rsidRPr="00762DC5" w:rsidRDefault="007244D3" w:rsidP="00BB6147">
            <w:r w:rsidRPr="00762DC5">
              <w:t>ОК 01. Выбирать способы решения задач профессиональной деятельности применительно к различным контекстам;</w:t>
            </w:r>
          </w:p>
        </w:tc>
        <w:tc>
          <w:tcPr>
            <w:tcW w:w="2977" w:type="dxa"/>
          </w:tcPr>
          <w:p w14:paraId="5788850A"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2B64BA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4B3A57" w14:textId="77777777" w:rsidR="007244D3" w:rsidRPr="00762DC5" w:rsidRDefault="007244D3" w:rsidP="00BB6147">
            <w:pPr>
              <w:pStyle w:val="ConsPlusNormal"/>
              <w:ind w:left="459"/>
              <w:jc w:val="both"/>
              <w:rPr>
                <w:rFonts w:ascii="Times New Roman" w:hAnsi="Times New Roman" w:cs="Times New Roman"/>
              </w:rPr>
            </w:pPr>
          </w:p>
        </w:tc>
        <w:tc>
          <w:tcPr>
            <w:tcW w:w="4536" w:type="dxa"/>
          </w:tcPr>
          <w:p w14:paraId="2B0A01C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39F432B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базовые логические действия:</w:t>
            </w:r>
          </w:p>
          <w:p w14:paraId="684BAD5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формулировать и актуализировать проблему, рассматривать ее всесторонне;</w:t>
            </w:r>
          </w:p>
          <w:p w14:paraId="3A45C84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2215EA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определять цели деятельности, задавать параметры и критерии их достижения; </w:t>
            </w:r>
          </w:p>
          <w:p w14:paraId="7539071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7D279D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разрабатывать план решения проблемы с учетом анализа имеющихся материальных и нематериальных ресурсов;</w:t>
            </w:r>
          </w:p>
          <w:p w14:paraId="5099F23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вносить коррективы в деятельность, оценивать риски и соответствие результатов целям;</w:t>
            </w:r>
          </w:p>
          <w:p w14:paraId="3CEE2D8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8547B9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креативное мышление при решении жизненных проблем с учетом собственного читательского опыта.</w:t>
            </w:r>
          </w:p>
          <w:p w14:paraId="7C152B03"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r w:rsidRPr="00762DC5">
              <w:rPr>
                <w:rFonts w:ascii="Times New Roman" w:hAnsi="Times New Roman" w:cs="Times New Roman"/>
              </w:rPr>
              <w:t>2) базовые исследовательские действия:</w:t>
            </w:r>
          </w:p>
          <w:p w14:paraId="531FFAE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14:paraId="0CE9C15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осуществлять различные виды деятельности по получению нового знания по литературе, его интерпретации, преобразованию и применению в различных учебных ситуациях, в том числе при создании </w:t>
            </w:r>
            <w:r w:rsidRPr="00762DC5">
              <w:rPr>
                <w:rFonts w:ascii="Times New Roman" w:hAnsi="Times New Roman" w:cs="Times New Roman"/>
              </w:rPr>
              <w:lastRenderedPageBreak/>
              <w:t>учебных и социальных проектов;</w:t>
            </w:r>
          </w:p>
          <w:p w14:paraId="7EAB1ABE"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формировать научный тип мышления, владеть научной, в том числе лингвистической, терминологией, ключевыми понятиями и методами современного литературоведения;</w:t>
            </w:r>
          </w:p>
          <w:p w14:paraId="052DD9B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ставить и формулировать собственные задачи в образовательной деятельности и жизненных ситуациях, с учетом собственного читательского опыта; </w:t>
            </w:r>
          </w:p>
          <w:p w14:paraId="4B054014"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14:paraId="237824DF"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32B3E2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давать оценку новым ситуациям, оценивать приобретенный опыт, в том числе читательский;</w:t>
            </w:r>
          </w:p>
          <w:p w14:paraId="3CFD22E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 осуществлять целенаправленный поиск переноса средств и способов действия в профессиональную среду;</w:t>
            </w:r>
          </w:p>
          <w:p w14:paraId="563100F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переносить </w:t>
            </w:r>
            <w:proofErr w:type="spellStart"/>
            <w:proofErr w:type="gramStart"/>
            <w:r w:rsidRPr="00762DC5">
              <w:rPr>
                <w:rFonts w:ascii="Times New Roman" w:hAnsi="Times New Roman" w:cs="Times New Roman"/>
              </w:rPr>
              <w:t>знания,в</w:t>
            </w:r>
            <w:proofErr w:type="spellEnd"/>
            <w:proofErr w:type="gramEnd"/>
            <w:r w:rsidRPr="00762DC5">
              <w:rPr>
                <w:rFonts w:ascii="Times New Roman" w:hAnsi="Times New Roman" w:cs="Times New Roman"/>
              </w:rPr>
              <w:t xml:space="preserve"> том числе полученные в результате чтения и изучения литературных произведений, в познавательную и практическую области жизнедеятельности;</w:t>
            </w:r>
          </w:p>
          <w:p w14:paraId="30FEBFA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интегрировать знания из разных предметных областей;</w:t>
            </w:r>
          </w:p>
          <w:p w14:paraId="380C0F50"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r w:rsidRPr="00762DC5">
              <w:t xml:space="preserve"> </w:t>
            </w:r>
          </w:p>
        </w:tc>
      </w:tr>
      <w:tr w:rsidR="007244D3" w:rsidRPr="00762DC5" w14:paraId="7C173641" w14:textId="77777777" w:rsidTr="00BB6147">
        <w:tc>
          <w:tcPr>
            <w:tcW w:w="2263" w:type="dxa"/>
          </w:tcPr>
          <w:p w14:paraId="3BA69E8C" w14:textId="77777777" w:rsidR="007244D3" w:rsidRPr="00762DC5" w:rsidRDefault="007244D3" w:rsidP="00BB6147">
            <w:r w:rsidRPr="00762DC5">
              <w:lastRenderedPageBreak/>
              <w:t xml:space="preserve">ОК 02. Использовать современные средства поиска, анализа и </w:t>
            </w:r>
            <w:proofErr w:type="gramStart"/>
            <w:r w:rsidRPr="00762DC5">
              <w:t>интерпретации информации</w:t>
            </w:r>
            <w:proofErr w:type="gramEnd"/>
            <w:r w:rsidRPr="00762DC5">
              <w:t xml:space="preserve"> и информационные технологии для выполнения задач профессиональной деятельности;</w:t>
            </w:r>
          </w:p>
        </w:tc>
        <w:tc>
          <w:tcPr>
            <w:tcW w:w="2977" w:type="dxa"/>
          </w:tcPr>
          <w:p w14:paraId="021D44AB" w14:textId="77777777" w:rsidR="007244D3" w:rsidRPr="00762DC5" w:rsidRDefault="007244D3" w:rsidP="00BB6147">
            <w:pPr>
              <w:jc w:val="both"/>
            </w:pPr>
          </w:p>
        </w:tc>
        <w:tc>
          <w:tcPr>
            <w:tcW w:w="4536" w:type="dxa"/>
          </w:tcPr>
          <w:p w14:paraId="37E00580"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познавательными действиями:</w:t>
            </w:r>
          </w:p>
          <w:p w14:paraId="283FCDE1"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работа с информацией:</w:t>
            </w:r>
          </w:p>
          <w:p w14:paraId="32C9FB1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09B19C3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14:paraId="7DC27FB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оценивать достоверность, </w:t>
            </w:r>
            <w:r w:rsidRPr="00762DC5">
              <w:rPr>
                <w:rFonts w:ascii="Times New Roman" w:hAnsi="Times New Roman" w:cs="Times New Roman"/>
              </w:rPr>
              <w:lastRenderedPageBreak/>
              <w:t>легитимность литературной и другой информации, ее соответствие правовым и морально-этическим нормам;</w:t>
            </w:r>
          </w:p>
          <w:p w14:paraId="29AA368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1FA583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распознавания и защиты литературной и другой информации, информационной безопасности личности. </w:t>
            </w:r>
          </w:p>
        </w:tc>
      </w:tr>
      <w:tr w:rsidR="007244D3" w:rsidRPr="00762DC5" w14:paraId="70687C1E" w14:textId="77777777" w:rsidTr="00BB6147">
        <w:tc>
          <w:tcPr>
            <w:tcW w:w="2263" w:type="dxa"/>
          </w:tcPr>
          <w:p w14:paraId="21895A9F" w14:textId="77777777" w:rsidR="007244D3" w:rsidRPr="00762DC5" w:rsidRDefault="007244D3" w:rsidP="00BB6147">
            <w:r w:rsidRPr="00762DC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t xml:space="preserve"> правовой </w:t>
            </w:r>
            <w:proofErr w:type="gramStart"/>
            <w:r>
              <w:t xml:space="preserve">и </w:t>
            </w:r>
            <w:r w:rsidRPr="00762DC5">
              <w:t xml:space="preserve"> финансовой</w:t>
            </w:r>
            <w:proofErr w:type="gramEnd"/>
            <w:r w:rsidRPr="00762DC5">
              <w:t xml:space="preserve"> грамотности в различных жизненных ситуациях;</w:t>
            </w:r>
          </w:p>
        </w:tc>
        <w:tc>
          <w:tcPr>
            <w:tcW w:w="2977" w:type="dxa"/>
          </w:tcPr>
          <w:p w14:paraId="2D664B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6) трудового воспитания:</w:t>
            </w:r>
          </w:p>
          <w:p w14:paraId="4871CB05"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508647DF"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литературного образования;</w:t>
            </w:r>
          </w:p>
          <w:p w14:paraId="4A8013AC"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2E7F8946"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 xml:space="preserve">готовность и способность к образованию и </w:t>
            </w:r>
            <w:r w:rsidRPr="00762DC5">
              <w:rPr>
                <w:rFonts w:ascii="Times New Roman" w:hAnsi="Times New Roman" w:cs="Times New Roman"/>
              </w:rPr>
              <w:lastRenderedPageBreak/>
              <w:t>самообразованию, к продуктивной читательской деятельности на протяжении всей жизни;</w:t>
            </w:r>
          </w:p>
          <w:p w14:paraId="6DC20976" w14:textId="77777777" w:rsidR="007244D3" w:rsidRPr="00762DC5" w:rsidRDefault="007244D3" w:rsidP="00BB6147">
            <w:pPr>
              <w:pStyle w:val="ConsPlusNormal"/>
              <w:ind w:left="272"/>
              <w:jc w:val="both"/>
              <w:rPr>
                <w:rFonts w:ascii="Times New Roman" w:hAnsi="Times New Roman" w:cs="Times New Roman"/>
              </w:rPr>
            </w:pPr>
          </w:p>
        </w:tc>
        <w:tc>
          <w:tcPr>
            <w:tcW w:w="4536" w:type="dxa"/>
          </w:tcPr>
          <w:p w14:paraId="47F1D53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lastRenderedPageBreak/>
              <w:t>Овладение универсальными регулятивными действиями:</w:t>
            </w:r>
          </w:p>
          <w:p w14:paraId="238CDD92"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самоорганизация:</w:t>
            </w:r>
          </w:p>
          <w:p w14:paraId="6E1CED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6E06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14:paraId="49C183A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 том числе изображенным в художественной литературе;</w:t>
            </w:r>
          </w:p>
          <w:p w14:paraId="1FE42B7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расширять рамки учебного предмета на основе личных предпочтений с использованием читательского опыта; делать осознанный выбор, аргументировать его, брать ответственность за решение;</w:t>
            </w:r>
          </w:p>
          <w:p w14:paraId="0F63EB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приобретенный опыт с учетом литературных знаний;</w:t>
            </w:r>
          </w:p>
          <w:p w14:paraId="074184E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способствовать формированию и проявлению широкой эрудиции в разных областях знаний, в том числе в вопросах </w:t>
            </w:r>
            <w:proofErr w:type="gramStart"/>
            <w:r w:rsidRPr="00762DC5">
              <w:rPr>
                <w:rFonts w:ascii="Times New Roman" w:hAnsi="Times New Roman" w:cs="Times New Roman"/>
              </w:rPr>
              <w:t>литературы ,</w:t>
            </w:r>
            <w:proofErr w:type="gramEnd"/>
            <w:r w:rsidRPr="00762DC5">
              <w:rPr>
                <w:rFonts w:ascii="Times New Roman" w:hAnsi="Times New Roman" w:cs="Times New Roman"/>
              </w:rPr>
              <w:t xml:space="preserve"> постоянно повышать свой образовательный и культурный уровень.</w:t>
            </w:r>
          </w:p>
          <w:p w14:paraId="77952354"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самоконтроль:</w:t>
            </w:r>
          </w:p>
          <w:p w14:paraId="2F79464D"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14:paraId="5A8ACA51"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опираясь на примеры из </w:t>
            </w:r>
            <w:r w:rsidRPr="00762DC5">
              <w:rPr>
                <w:rFonts w:ascii="Times New Roman" w:hAnsi="Times New Roman" w:cs="Times New Roman"/>
              </w:rPr>
              <w:lastRenderedPageBreak/>
              <w:t>художественных произведений;</w:t>
            </w:r>
          </w:p>
          <w:p w14:paraId="1980772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риски и своевременно принимать решения по их снижению.</w:t>
            </w:r>
          </w:p>
        </w:tc>
      </w:tr>
      <w:tr w:rsidR="007244D3" w:rsidRPr="00762DC5" w14:paraId="3E4BAC52" w14:textId="77777777" w:rsidTr="00BB6147">
        <w:tc>
          <w:tcPr>
            <w:tcW w:w="2263" w:type="dxa"/>
          </w:tcPr>
          <w:p w14:paraId="736E8062" w14:textId="77777777" w:rsidR="007244D3" w:rsidRPr="00762DC5" w:rsidRDefault="007244D3" w:rsidP="00BB6147">
            <w:r w:rsidRPr="00762DC5">
              <w:lastRenderedPageBreak/>
              <w:t>ОК 04. Эффективно взаимодействовать и работать в коллективе и команде;</w:t>
            </w:r>
          </w:p>
        </w:tc>
        <w:tc>
          <w:tcPr>
            <w:tcW w:w="2977" w:type="dxa"/>
          </w:tcPr>
          <w:p w14:paraId="7140289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8) ценности научного познания:</w:t>
            </w:r>
          </w:p>
          <w:p w14:paraId="4562CFFF" w14:textId="77777777" w:rsidR="007244D3" w:rsidRPr="00762DC5" w:rsidRDefault="007244D3" w:rsidP="007244D3">
            <w:pPr>
              <w:pStyle w:val="ConsPlusNormal"/>
              <w:numPr>
                <w:ilvl w:val="0"/>
                <w:numId w:val="272"/>
              </w:numPr>
              <w:autoSpaceDE/>
              <w:autoSpaceDN/>
              <w:adjustRightInd/>
              <w:ind w:left="456" w:hanging="185"/>
              <w:jc w:val="both"/>
            </w:pPr>
            <w:r w:rsidRPr="00762DC5">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на литературные темы индивидуально и в группе.</w:t>
            </w:r>
          </w:p>
          <w:p w14:paraId="7AD2560E" w14:textId="77777777" w:rsidR="007244D3" w:rsidRPr="00762DC5" w:rsidRDefault="007244D3" w:rsidP="00BB6147">
            <w:pPr>
              <w:pStyle w:val="ConsPlusNormal"/>
              <w:jc w:val="both"/>
            </w:pPr>
          </w:p>
        </w:tc>
        <w:tc>
          <w:tcPr>
            <w:tcW w:w="4536" w:type="dxa"/>
            <w:vMerge w:val="restart"/>
          </w:tcPr>
          <w:p w14:paraId="723C50EB"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Овладение универсальными коммуникативными действиями:</w:t>
            </w:r>
          </w:p>
          <w:p w14:paraId="0EF92EB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общение:</w:t>
            </w:r>
          </w:p>
          <w:p w14:paraId="08814F17"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proofErr w:type="gramStart"/>
            <w:r w:rsidRPr="00762DC5">
              <w:rPr>
                <w:rFonts w:ascii="Times New Roman" w:hAnsi="Times New Roman" w:cs="Times New Roman"/>
              </w:rPr>
              <w:t>осуществлять</w:t>
            </w:r>
            <w:r w:rsidRPr="00762DC5">
              <w:t xml:space="preserve"> </w:t>
            </w:r>
            <w:r w:rsidRPr="00762DC5">
              <w:rPr>
                <w:rFonts w:ascii="Times New Roman" w:hAnsi="Times New Roman" w:cs="Times New Roman"/>
              </w:rPr>
              <w:t xml:space="preserve"> коммуникации</w:t>
            </w:r>
            <w:proofErr w:type="gramEnd"/>
            <w:r w:rsidRPr="00762DC5">
              <w:rPr>
                <w:rFonts w:ascii="Times New Roman" w:hAnsi="Times New Roman" w:cs="Times New Roman"/>
              </w:rPr>
              <w:t xml:space="preserve"> во всех сферах жизни, в том числе на уроке литературы и во внеурочной деятельности по предмету;</w:t>
            </w:r>
          </w:p>
          <w:p w14:paraId="63C3D27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опираясь на примеры из литературных произведений;</w:t>
            </w:r>
          </w:p>
          <w:p w14:paraId="6A6DE00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1438E469"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развернуто и логично излагать в процессе анализа литературного произведения свою точку зрения с использованием языковых средств. </w:t>
            </w:r>
          </w:p>
          <w:p w14:paraId="659F3E86"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совместная деятельность:</w:t>
            </w:r>
          </w:p>
          <w:p w14:paraId="292E853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14:paraId="78B9E725"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 xml:space="preserve">выбирать тематику и </w:t>
            </w:r>
            <w:proofErr w:type="gramStart"/>
            <w:r w:rsidRPr="00762DC5">
              <w:rPr>
                <w:rFonts w:ascii="Times New Roman" w:hAnsi="Times New Roman" w:cs="Times New Roman"/>
              </w:rPr>
              <w:t>методы совместных действий с учетом общих интересов</w:t>
            </w:r>
            <w:proofErr w:type="gramEnd"/>
            <w:r w:rsidRPr="00762DC5">
              <w:rPr>
                <w:rFonts w:ascii="Times New Roman" w:hAnsi="Times New Roman" w:cs="Times New Roman"/>
              </w:rPr>
              <w:t xml:space="preserve"> и возможностей каждого члена коллектива;</w:t>
            </w:r>
          </w:p>
          <w:p w14:paraId="0EE577EC"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14:paraId="1436476B"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14:paraId="015E8D9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предлагать новые литературные проекты, оценивать идеи с позиции новизны, оригинальности, практической значимости;</w:t>
            </w:r>
          </w:p>
          <w:p w14:paraId="2369C846"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14:paraId="2C34DBAE"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 xml:space="preserve">Овладение универсальными </w:t>
            </w:r>
            <w:r w:rsidRPr="00762DC5">
              <w:rPr>
                <w:rFonts w:ascii="Times New Roman" w:hAnsi="Times New Roman" w:cs="Times New Roman"/>
              </w:rPr>
              <w:lastRenderedPageBreak/>
              <w:t>регулятивными действиями:</w:t>
            </w:r>
          </w:p>
          <w:p w14:paraId="02DC74AC"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3) принятия себя и других:</w:t>
            </w:r>
          </w:p>
          <w:p w14:paraId="5E74AD22"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себя, понимая свои недостатки и достоинства;</w:t>
            </w:r>
          </w:p>
          <w:p w14:paraId="3D22CDDA"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B400AD8"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признавать свое право и право других на ошибку в дискуссиях на литературные темы;</w:t>
            </w:r>
          </w:p>
          <w:p w14:paraId="62ECFAD3" w14:textId="77777777" w:rsidR="007244D3" w:rsidRPr="00762DC5" w:rsidRDefault="007244D3" w:rsidP="007244D3">
            <w:pPr>
              <w:pStyle w:val="ConsPlusNormal"/>
              <w:numPr>
                <w:ilvl w:val="0"/>
                <w:numId w:val="272"/>
              </w:numPr>
              <w:autoSpaceDE/>
              <w:autoSpaceDN/>
              <w:adjustRightInd/>
              <w:jc w:val="both"/>
              <w:rPr>
                <w:rFonts w:ascii="Times New Roman" w:hAnsi="Times New Roman" w:cs="Times New Roman"/>
              </w:rPr>
            </w:pPr>
            <w:r w:rsidRPr="00762DC5">
              <w:rPr>
                <w:rFonts w:ascii="Times New Roman" w:hAnsi="Times New Roman" w:cs="Times New Roman"/>
              </w:rPr>
              <w:t>развивать способность понимать мир с позиции другого человека, используя знания по литературе</w:t>
            </w:r>
          </w:p>
          <w:p w14:paraId="385F625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
        </w:tc>
      </w:tr>
      <w:tr w:rsidR="007244D3" w:rsidRPr="00762DC5" w14:paraId="75713372" w14:textId="77777777" w:rsidTr="00BB6147">
        <w:tc>
          <w:tcPr>
            <w:tcW w:w="2263" w:type="dxa"/>
          </w:tcPr>
          <w:p w14:paraId="781E9908" w14:textId="77777777" w:rsidR="007244D3" w:rsidRPr="00762DC5" w:rsidRDefault="007244D3" w:rsidP="00BB6147">
            <w:r w:rsidRPr="00762DC5">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14:paraId="48E1C08A" w14:textId="77777777" w:rsidR="007244D3" w:rsidRPr="00762DC5" w:rsidRDefault="007244D3" w:rsidP="007244D3">
            <w:pPr>
              <w:pStyle w:val="ConsPlusNormal"/>
              <w:numPr>
                <w:ilvl w:val="0"/>
                <w:numId w:val="272"/>
              </w:numPr>
              <w:autoSpaceDE/>
              <w:autoSpaceDN/>
              <w:adjustRightInd/>
              <w:ind w:left="459" w:hanging="187"/>
              <w:rPr>
                <w:rFonts w:ascii="Times New Roman" w:hAnsi="Times New Roman" w:cs="Times New Roman"/>
              </w:rPr>
            </w:pPr>
            <w:r w:rsidRPr="00762DC5">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с использованием изученных и самостоятельно прочитанных литературных произведений;</w:t>
            </w:r>
          </w:p>
          <w:p w14:paraId="17A4590F" w14:textId="77777777" w:rsidR="007244D3" w:rsidRPr="00762DC5" w:rsidRDefault="007244D3" w:rsidP="00BB6147">
            <w:pPr>
              <w:jc w:val="both"/>
            </w:pPr>
          </w:p>
        </w:tc>
        <w:tc>
          <w:tcPr>
            <w:tcW w:w="4536" w:type="dxa"/>
            <w:vMerge/>
          </w:tcPr>
          <w:p w14:paraId="16F94FA5" w14:textId="77777777" w:rsidR="007244D3" w:rsidRPr="00762DC5" w:rsidRDefault="007244D3" w:rsidP="00BB6147">
            <w:pPr>
              <w:jc w:val="both"/>
            </w:pPr>
          </w:p>
        </w:tc>
      </w:tr>
      <w:tr w:rsidR="007244D3" w:rsidRPr="00762DC5" w14:paraId="5A6D2CD0" w14:textId="77777777" w:rsidTr="00BB6147">
        <w:tc>
          <w:tcPr>
            <w:tcW w:w="2263" w:type="dxa"/>
          </w:tcPr>
          <w:p w14:paraId="12CF99B2" w14:textId="77777777" w:rsidR="007244D3" w:rsidRPr="00762DC5" w:rsidRDefault="007244D3" w:rsidP="00BB6147">
            <w:r w:rsidRPr="00762DC5">
              <w:t xml:space="preserve">ОК 06. Проявлять гражданско-патриотическую позицию, демонстрировать осознанное поведение на основе традиционных </w:t>
            </w:r>
            <w:r>
              <w:t xml:space="preserve">российских духовно-нравственных </w:t>
            </w:r>
            <w:r w:rsidRPr="00762DC5">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14:paraId="4148101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1) гражданского воспитания:</w:t>
            </w:r>
          </w:p>
          <w:p w14:paraId="049F093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осознание своих конституционных прав и обязанностей, уважение закона и правопорядка;</w:t>
            </w:r>
          </w:p>
          <w:p w14:paraId="643082C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3415EE4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63C9ED"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2) патриотического воспитания:</w:t>
            </w:r>
          </w:p>
          <w:p w14:paraId="37466DA7"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lastRenderedPageBreak/>
              <w:t>отраженным в художественных произведениях;</w:t>
            </w:r>
          </w:p>
          <w:p w14:paraId="23E9705E" w14:textId="77777777" w:rsidR="007244D3" w:rsidRPr="00762DC5" w:rsidRDefault="007244D3" w:rsidP="00BB6147">
            <w:pPr>
              <w:pStyle w:val="ConsPlusNormal"/>
              <w:jc w:val="both"/>
              <w:rPr>
                <w:rFonts w:ascii="Times New Roman" w:hAnsi="Times New Roman" w:cs="Times New Roman"/>
              </w:rPr>
            </w:pPr>
            <w:proofErr w:type="gramStart"/>
            <w:r w:rsidRPr="00762DC5">
              <w:rPr>
                <w:rFonts w:ascii="Times New Roman" w:hAnsi="Times New Roman" w:cs="Times New Roman"/>
              </w:rPr>
              <w:t>3)духовно</w:t>
            </w:r>
            <w:proofErr w:type="gramEnd"/>
            <w:r w:rsidRPr="00762DC5">
              <w:rPr>
                <w:rFonts w:ascii="Times New Roman" w:hAnsi="Times New Roman" w:cs="Times New Roman"/>
              </w:rPr>
              <w:t>-нравственного воспитания:</w:t>
            </w:r>
          </w:p>
          <w:p w14:paraId="4D8891AD"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нравственного сознания, этического поведения;</w:t>
            </w:r>
          </w:p>
          <w:p w14:paraId="0B497749"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характеризуя поведение и поступки персонажей художественной литературы;</w:t>
            </w:r>
          </w:p>
        </w:tc>
        <w:tc>
          <w:tcPr>
            <w:tcW w:w="4536" w:type="dxa"/>
          </w:tcPr>
          <w:p w14:paraId="1C71F267" w14:textId="77777777" w:rsidR="007244D3" w:rsidRPr="00762DC5" w:rsidRDefault="007244D3" w:rsidP="00BB6147">
            <w:pPr>
              <w:jc w:val="both"/>
            </w:pPr>
          </w:p>
        </w:tc>
      </w:tr>
      <w:tr w:rsidR="007244D3" w:rsidRPr="00762DC5" w14:paraId="7700F030" w14:textId="77777777" w:rsidTr="00BB6147">
        <w:tc>
          <w:tcPr>
            <w:tcW w:w="2263" w:type="dxa"/>
          </w:tcPr>
          <w:p w14:paraId="295D07C6" w14:textId="77777777" w:rsidR="007244D3" w:rsidRPr="00762DC5" w:rsidRDefault="007244D3" w:rsidP="00BB6147">
            <w:r w:rsidRPr="00762DC5">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0FFF318"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7) экологического воспитания:</w:t>
            </w:r>
          </w:p>
          <w:p w14:paraId="261DDA74" w14:textId="77777777" w:rsidR="007244D3" w:rsidRPr="00762DC5" w:rsidRDefault="007244D3" w:rsidP="007244D3">
            <w:pPr>
              <w:pStyle w:val="ConsPlusNormal"/>
              <w:numPr>
                <w:ilvl w:val="0"/>
                <w:numId w:val="272"/>
              </w:numPr>
              <w:autoSpaceDE/>
              <w:autoSpaceDN/>
              <w:adjustRightInd/>
              <w:ind w:left="456" w:hanging="185"/>
              <w:jc w:val="both"/>
              <w:rPr>
                <w:rFonts w:ascii="Times New Roman" w:hAnsi="Times New Roman" w:cs="Times New Roman"/>
              </w:rPr>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представленных в художественной литературе;</w:t>
            </w:r>
          </w:p>
          <w:p w14:paraId="62525BFF" w14:textId="77777777" w:rsidR="007244D3" w:rsidRPr="00762DC5" w:rsidRDefault="007244D3" w:rsidP="00BB6147">
            <w:pPr>
              <w:jc w:val="both"/>
            </w:pPr>
          </w:p>
        </w:tc>
        <w:tc>
          <w:tcPr>
            <w:tcW w:w="4536" w:type="dxa"/>
          </w:tcPr>
          <w:p w14:paraId="0CA026E6" w14:textId="77777777" w:rsidR="007244D3" w:rsidRPr="00762DC5" w:rsidRDefault="007244D3" w:rsidP="00BB6147">
            <w:pPr>
              <w:jc w:val="both"/>
            </w:pPr>
          </w:p>
        </w:tc>
      </w:tr>
      <w:tr w:rsidR="007244D3" w:rsidRPr="00762DC5" w14:paraId="1AB7F458" w14:textId="77777777" w:rsidTr="00BB6147">
        <w:tc>
          <w:tcPr>
            <w:tcW w:w="2263" w:type="dxa"/>
          </w:tcPr>
          <w:p w14:paraId="7A0B48D6" w14:textId="77777777" w:rsidR="007244D3" w:rsidRPr="00762DC5" w:rsidRDefault="007244D3" w:rsidP="00BB6147">
            <w:r w:rsidRPr="00762DC5">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1DF62D0F"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5) физического воспитания:</w:t>
            </w:r>
          </w:p>
          <w:p w14:paraId="082B60E9" w14:textId="77777777" w:rsidR="007244D3" w:rsidRPr="00762DC5" w:rsidRDefault="007244D3" w:rsidP="007244D3">
            <w:pPr>
              <w:pStyle w:val="ConsPlusNormal"/>
              <w:numPr>
                <w:ilvl w:val="0"/>
                <w:numId w:val="272"/>
              </w:numPr>
              <w:autoSpaceDE/>
              <w:autoSpaceDN/>
              <w:adjustRightInd/>
              <w:ind w:left="456" w:hanging="185"/>
              <w:jc w:val="both"/>
            </w:pPr>
            <w:proofErr w:type="spellStart"/>
            <w:r w:rsidRPr="00762DC5">
              <w:rPr>
                <w:rFonts w:ascii="Times New Roman" w:hAnsi="Times New Roman" w:cs="Times New Roman"/>
              </w:rPr>
              <w:t>сформированность</w:t>
            </w:r>
            <w:proofErr w:type="spellEnd"/>
            <w:r w:rsidRPr="00762DC5">
              <w:rPr>
                <w:rFonts w:ascii="Times New Roman" w:hAnsi="Times New Roman" w:cs="Times New Roman"/>
              </w:rPr>
              <w:t xml:space="preserve"> здорового и безопасного образа жизни, ответственного отношения к своему здоровью;</w:t>
            </w:r>
          </w:p>
        </w:tc>
        <w:tc>
          <w:tcPr>
            <w:tcW w:w="4536" w:type="dxa"/>
          </w:tcPr>
          <w:p w14:paraId="03317090" w14:textId="77777777" w:rsidR="007244D3" w:rsidRPr="00762DC5" w:rsidRDefault="007244D3" w:rsidP="00BB6147">
            <w:pPr>
              <w:jc w:val="both"/>
            </w:pPr>
          </w:p>
        </w:tc>
      </w:tr>
      <w:tr w:rsidR="007244D3" w:rsidRPr="00762DC5" w14:paraId="4A381A26" w14:textId="77777777" w:rsidTr="00BB6147">
        <w:tc>
          <w:tcPr>
            <w:tcW w:w="2263" w:type="dxa"/>
          </w:tcPr>
          <w:p w14:paraId="1E259802" w14:textId="77777777" w:rsidR="007244D3" w:rsidRPr="00762DC5" w:rsidRDefault="007244D3" w:rsidP="00BB6147"/>
        </w:tc>
        <w:tc>
          <w:tcPr>
            <w:tcW w:w="2977" w:type="dxa"/>
          </w:tcPr>
          <w:p w14:paraId="23454C83" w14:textId="77777777" w:rsidR="007244D3" w:rsidRPr="00762DC5" w:rsidRDefault="007244D3" w:rsidP="00BB6147">
            <w:pPr>
              <w:pStyle w:val="ConsPlusNormal"/>
              <w:jc w:val="both"/>
              <w:rPr>
                <w:rFonts w:ascii="Times New Roman" w:hAnsi="Times New Roman" w:cs="Times New Roman"/>
              </w:rPr>
            </w:pPr>
            <w:r w:rsidRPr="00762DC5">
              <w:rPr>
                <w:rFonts w:ascii="Times New Roman" w:hAnsi="Times New Roman" w:cs="Times New Roman"/>
              </w:rPr>
              <w:t>4) эстетического воспитания:</w:t>
            </w:r>
          </w:p>
          <w:p w14:paraId="3494F184"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14:paraId="51022A12" w14:textId="77777777" w:rsidR="007244D3" w:rsidRPr="00762DC5" w:rsidRDefault="007244D3" w:rsidP="007244D3">
            <w:pPr>
              <w:pStyle w:val="ConsPlusNormal"/>
              <w:numPr>
                <w:ilvl w:val="0"/>
                <w:numId w:val="272"/>
              </w:numPr>
              <w:autoSpaceDE/>
              <w:autoSpaceDN/>
              <w:adjustRightInd/>
              <w:ind w:left="459" w:hanging="187"/>
              <w:jc w:val="both"/>
              <w:rPr>
                <w:rFonts w:ascii="Times New Roman" w:hAnsi="Times New Roman" w:cs="Times New Roman"/>
              </w:rPr>
            </w:pPr>
            <w:r w:rsidRPr="00762DC5">
              <w:rPr>
                <w:rFonts w:ascii="Times New Roman" w:hAnsi="Times New Roman" w:cs="Times New Roman"/>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r w:rsidRPr="00762DC5">
              <w:rPr>
                <w:rFonts w:asciiTheme="minorHAnsi" w:eastAsiaTheme="minorHAnsi" w:hAnsiTheme="minorHAnsi" w:cstheme="minorBidi"/>
                <w:sz w:val="22"/>
                <w:szCs w:val="22"/>
                <w:lang w:eastAsia="en-US"/>
              </w:rPr>
              <w:t xml:space="preserve"> </w:t>
            </w:r>
            <w:r w:rsidRPr="00762DC5">
              <w:rPr>
                <w:rFonts w:ascii="Times New Roman" w:hAnsi="Times New Roman" w:cs="Times New Roman"/>
              </w:rPr>
              <w:t>в том числе литературы;</w:t>
            </w:r>
          </w:p>
        </w:tc>
        <w:tc>
          <w:tcPr>
            <w:tcW w:w="4536" w:type="dxa"/>
          </w:tcPr>
          <w:p w14:paraId="5B14DB90" w14:textId="77777777" w:rsidR="007244D3" w:rsidRPr="00762DC5" w:rsidRDefault="007244D3" w:rsidP="00BB6147">
            <w:pPr>
              <w:ind w:left="456"/>
              <w:jc w:val="both"/>
              <w:rPr>
                <w:rFonts w:eastAsiaTheme="minorEastAsia"/>
              </w:rPr>
            </w:pPr>
          </w:p>
        </w:tc>
      </w:tr>
    </w:tbl>
    <w:p w14:paraId="655000CA" w14:textId="77777777" w:rsidR="007244D3" w:rsidRDefault="007244D3" w:rsidP="007244D3">
      <w:pPr>
        <w:spacing w:before="240"/>
        <w:jc w:val="center"/>
        <w:rPr>
          <w:rFonts w:eastAsiaTheme="minorHAnsi"/>
          <w:b/>
          <w:bCs/>
          <w:lang w:eastAsia="en-US"/>
        </w:rPr>
      </w:pPr>
      <w:r>
        <w:rPr>
          <w:b/>
          <w:bCs/>
        </w:rPr>
        <w:t>Предметные результаты освоения учебного предмета Родная литература</w:t>
      </w:r>
    </w:p>
    <w:p w14:paraId="493B2F2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1) осознание причастности к отечественным традициям и исторической преемственности</w:t>
      </w:r>
    </w:p>
    <w:p w14:paraId="7E8DE3D4"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поколений; включение в культурно-языковое пространство русской и мировой культуры;</w:t>
      </w:r>
    </w:p>
    <w:p w14:paraId="246A4057" w14:textId="77777777" w:rsidR="007244D3" w:rsidRDefault="007244D3" w:rsidP="007244D3">
      <w:pPr>
        <w:pStyle w:val="ConsPlusNormal"/>
        <w:jc w:val="both"/>
        <w:rPr>
          <w:rFonts w:ascii="Times New Roman" w:hAnsi="Times New Roman" w:cs="Times New Roman"/>
          <w:sz w:val="24"/>
          <w:szCs w:val="24"/>
        </w:rPr>
      </w:pP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ценностного отношения к литературе как неотъемлемой части культуры;</w:t>
      </w:r>
      <w:r w:rsidRPr="00DC1A21">
        <w:rPr>
          <w:rFonts w:ascii="Times New Roman" w:hAnsi="Times New Roman" w:cs="Times New Roman"/>
          <w:sz w:val="24"/>
          <w:szCs w:val="24"/>
        </w:rPr>
        <w:t xml:space="preserve"> </w:t>
      </w:r>
    </w:p>
    <w:p w14:paraId="1B331B0E" w14:textId="77777777" w:rsidR="007244D3" w:rsidRPr="00DB57F9" w:rsidRDefault="007244D3" w:rsidP="007244D3">
      <w:pPr>
        <w:pStyle w:val="ConsPlusNormal"/>
        <w:jc w:val="both"/>
        <w:rPr>
          <w:rFonts w:ascii="Times New Roman" w:hAnsi="Times New Roman" w:cs="Times New Roman"/>
          <w:sz w:val="24"/>
          <w:szCs w:val="24"/>
        </w:rPr>
      </w:pPr>
      <w:r w:rsidRPr="00DB57F9">
        <w:rPr>
          <w:rFonts w:ascii="Times New Roman" w:hAnsi="Times New Roman" w:cs="Times New Roman"/>
          <w:sz w:val="24"/>
          <w:szCs w:val="24"/>
        </w:rPr>
        <w:t>2) осознание взаимосвязи между языковым, литературным, интеллектуальным, духовно-</w:t>
      </w:r>
    </w:p>
    <w:p w14:paraId="12A1AC93" w14:textId="77777777" w:rsidR="007244D3" w:rsidRDefault="007244D3" w:rsidP="007244D3">
      <w:pPr>
        <w:pStyle w:val="ConsPlusNormal"/>
        <w:jc w:val="both"/>
      </w:pPr>
      <w:r w:rsidRPr="00DB57F9">
        <w:rPr>
          <w:rFonts w:ascii="Times New Roman" w:hAnsi="Times New Roman" w:cs="Times New Roman"/>
          <w:sz w:val="24"/>
          <w:szCs w:val="24"/>
        </w:rPr>
        <w:t>нравственным развитием личности;</w:t>
      </w:r>
      <w:r w:rsidRPr="00DB57F9">
        <w:t xml:space="preserve"> </w:t>
      </w:r>
    </w:p>
    <w:p w14:paraId="5F6637A0" w14:textId="77777777" w:rsidR="007244D3" w:rsidRDefault="007244D3" w:rsidP="007244D3">
      <w:pPr>
        <w:pStyle w:val="ConsPlusNormal"/>
        <w:jc w:val="both"/>
      </w:pPr>
      <w:r w:rsidRPr="00DB57F9">
        <w:rPr>
          <w:rFonts w:ascii="Times New Roman" w:hAnsi="Times New Roman" w:cs="Times New Roman"/>
          <w:sz w:val="24"/>
          <w:szCs w:val="24"/>
        </w:rPr>
        <w:t xml:space="preserve">3) </w:t>
      </w:r>
      <w:proofErr w:type="spellStart"/>
      <w:r w:rsidRPr="00DB57F9">
        <w:rPr>
          <w:rFonts w:ascii="Times New Roman" w:hAnsi="Times New Roman" w:cs="Times New Roman"/>
          <w:sz w:val="24"/>
          <w:szCs w:val="24"/>
        </w:rPr>
        <w:t>сформированность</w:t>
      </w:r>
      <w:proofErr w:type="spellEnd"/>
      <w:r w:rsidRPr="00DB57F9">
        <w:rPr>
          <w:rFonts w:ascii="Times New Roman" w:hAnsi="Times New Roman" w:cs="Times New Roman"/>
          <w:sz w:val="24"/>
          <w:szCs w:val="24"/>
        </w:rPr>
        <w:t xml:space="preserve"> устойчивого интереса к чтению как средству познания отечественной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других культур; приобщение к отечественному литературному наследию и через него </w:t>
      </w:r>
      <w:r>
        <w:rPr>
          <w:rFonts w:ascii="Times New Roman" w:hAnsi="Times New Roman" w:cs="Times New Roman"/>
          <w:sz w:val="24"/>
          <w:szCs w:val="24"/>
        </w:rPr>
        <w:t>–</w:t>
      </w:r>
      <w:r w:rsidRPr="00DB57F9">
        <w:rPr>
          <w:rFonts w:ascii="Times New Roman" w:hAnsi="Times New Roman" w:cs="Times New Roman"/>
          <w:sz w:val="24"/>
          <w:szCs w:val="24"/>
        </w:rPr>
        <w:t xml:space="preserve"> к</w:t>
      </w:r>
      <w:r>
        <w:rPr>
          <w:rFonts w:ascii="Times New Roman" w:hAnsi="Times New Roman" w:cs="Times New Roman"/>
          <w:sz w:val="24"/>
          <w:szCs w:val="24"/>
        </w:rPr>
        <w:t xml:space="preserve"> </w:t>
      </w:r>
      <w:r w:rsidRPr="00DB57F9">
        <w:rPr>
          <w:rFonts w:ascii="Times New Roman" w:hAnsi="Times New Roman" w:cs="Times New Roman"/>
          <w:sz w:val="24"/>
          <w:szCs w:val="24"/>
        </w:rPr>
        <w:t>традиционным ценностям и сокровищам мировой культуры;</w:t>
      </w:r>
      <w:r w:rsidRPr="00DB57F9">
        <w:t xml:space="preserve"> </w:t>
      </w:r>
    </w:p>
    <w:p w14:paraId="6F70E61D" w14:textId="77777777" w:rsidR="007244D3" w:rsidRDefault="007244D3" w:rsidP="007244D3">
      <w:pPr>
        <w:pStyle w:val="ConsPlusNormal"/>
        <w:jc w:val="both"/>
      </w:pPr>
      <w:r w:rsidRPr="00DB57F9">
        <w:rPr>
          <w:rFonts w:ascii="Times New Roman" w:hAnsi="Times New Roman" w:cs="Times New Roman"/>
          <w:sz w:val="24"/>
          <w:szCs w:val="24"/>
        </w:rPr>
        <w:t>4) знание содержания, понимание ключевых проблем и осознание историко-культурного и</w:t>
      </w:r>
      <w:r>
        <w:rPr>
          <w:rFonts w:ascii="Times New Roman" w:hAnsi="Times New Roman" w:cs="Times New Roman"/>
          <w:sz w:val="24"/>
          <w:szCs w:val="24"/>
        </w:rPr>
        <w:t xml:space="preserve"> </w:t>
      </w:r>
      <w:r w:rsidRPr="00DB57F9">
        <w:rPr>
          <w:rFonts w:ascii="Times New Roman" w:hAnsi="Times New Roman" w:cs="Times New Roman"/>
          <w:sz w:val="24"/>
          <w:szCs w:val="24"/>
        </w:rPr>
        <w:t xml:space="preserve">нравственно-ценностного взаимовлияния произведений </w:t>
      </w:r>
      <w:r>
        <w:rPr>
          <w:rFonts w:ascii="Times New Roman" w:hAnsi="Times New Roman" w:cs="Times New Roman"/>
          <w:sz w:val="24"/>
          <w:szCs w:val="24"/>
        </w:rPr>
        <w:t xml:space="preserve">родной </w:t>
      </w:r>
      <w:r w:rsidRPr="00DB57F9">
        <w:rPr>
          <w:rFonts w:ascii="Times New Roman" w:hAnsi="Times New Roman" w:cs="Times New Roman"/>
          <w:sz w:val="24"/>
          <w:szCs w:val="24"/>
        </w:rPr>
        <w:t>классической и</w:t>
      </w:r>
      <w:r>
        <w:rPr>
          <w:rFonts w:ascii="Times New Roman" w:hAnsi="Times New Roman" w:cs="Times New Roman"/>
          <w:sz w:val="24"/>
          <w:szCs w:val="24"/>
        </w:rPr>
        <w:t xml:space="preserve"> </w:t>
      </w:r>
      <w:r w:rsidRPr="00DB57F9">
        <w:rPr>
          <w:rFonts w:ascii="Times New Roman" w:hAnsi="Times New Roman" w:cs="Times New Roman"/>
          <w:sz w:val="24"/>
          <w:szCs w:val="24"/>
        </w:rPr>
        <w:t>современной литературы</w:t>
      </w:r>
      <w:r>
        <w:rPr>
          <w:rFonts w:ascii="Times New Roman" w:hAnsi="Times New Roman" w:cs="Times New Roman"/>
          <w:sz w:val="24"/>
          <w:szCs w:val="24"/>
        </w:rPr>
        <w:t>.</w:t>
      </w:r>
    </w:p>
    <w:p w14:paraId="5938E370"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5)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67A381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6) способность выявлять в произведениях художественной литературы образы, темы, идеи,</w:t>
      </w:r>
    </w:p>
    <w:p w14:paraId="49C6ECF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проблемы и выражать свое отношение к ним в развернутых аргументированных устных и</w:t>
      </w:r>
    </w:p>
    <w:p w14:paraId="6F7D0668"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письменных высказываниях, участвовать в дискуссии на литературные темы;</w:t>
      </w:r>
    </w:p>
    <w:p w14:paraId="2A6BC5B5"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38C896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8) </w:t>
      </w:r>
      <w:proofErr w:type="spellStart"/>
      <w:r w:rsidRPr="00645F66">
        <w:rPr>
          <w:rFonts w:ascii="Times New Roman" w:hAnsi="Times New Roman" w:cs="Times New Roman"/>
          <w:sz w:val="24"/>
          <w:szCs w:val="24"/>
        </w:rPr>
        <w:t>сформированность</w:t>
      </w:r>
      <w:proofErr w:type="spellEnd"/>
      <w:r w:rsidRPr="00645F66">
        <w:rPr>
          <w:rFonts w:ascii="Times New Roman" w:hAnsi="Times New Roman" w:cs="Times New Roman"/>
          <w:sz w:val="24"/>
          <w:szCs w:val="24"/>
        </w:rPr>
        <w:t xml:space="preserve"> умений выразительно (с учетом индивидуальных особенностей</w:t>
      </w:r>
    </w:p>
    <w:p w14:paraId="417FBCF6"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обучающихся) читать, в том числе наизусть, не менее 10 произведений и (или) фрагментов;</w:t>
      </w:r>
    </w:p>
    <w:p w14:paraId="5C80F7F7"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9) владение умениями анализа и интерпретации художественных произведений в единстве</w:t>
      </w:r>
    </w:p>
    <w:p w14:paraId="5AB5AD53"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6C726E4"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конкретно-историческое, общечеловеческое и национальное в творчестве писателя;</w:t>
      </w:r>
    </w:p>
    <w:p w14:paraId="212BB539"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традиция и новаторство;</w:t>
      </w:r>
    </w:p>
    <w:p w14:paraId="24D40E9F"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авторский замысел и его воплощение;</w:t>
      </w:r>
    </w:p>
    <w:p w14:paraId="7641A51A"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художественное время и пространство;</w:t>
      </w:r>
    </w:p>
    <w:p w14:paraId="4F67D141"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миф и литература; историзм, народность;</w:t>
      </w:r>
    </w:p>
    <w:p w14:paraId="5CD3795D" w14:textId="77777777" w:rsidR="007244D3" w:rsidRPr="00645F66" w:rsidRDefault="007244D3" w:rsidP="007244D3">
      <w:pPr>
        <w:pStyle w:val="ConsPlusNormal"/>
        <w:jc w:val="both"/>
        <w:rPr>
          <w:rFonts w:ascii="Times New Roman" w:hAnsi="Times New Roman" w:cs="Times New Roman"/>
          <w:sz w:val="24"/>
          <w:szCs w:val="24"/>
        </w:rPr>
      </w:pPr>
      <w:r w:rsidRPr="00645F66">
        <w:rPr>
          <w:rFonts w:ascii="Times New Roman" w:hAnsi="Times New Roman" w:cs="Times New Roman"/>
          <w:sz w:val="24"/>
          <w:szCs w:val="24"/>
        </w:rPr>
        <w:t xml:space="preserve">            историко-литературный процесс;</w:t>
      </w:r>
    </w:p>
    <w:p w14:paraId="37E3BAF4" w14:textId="77777777" w:rsidR="007244D3" w:rsidRDefault="007244D3" w:rsidP="007244D3">
      <w:pPr>
        <w:ind w:firstLine="708"/>
      </w:pPr>
      <w:r>
        <w:t>литературные направления и течения: романтизм, реализм, модернизм (символизм, акмеизм, футуризм), постмодернизм;</w:t>
      </w:r>
    </w:p>
    <w:p w14:paraId="3687F822" w14:textId="77777777" w:rsidR="007244D3" w:rsidRDefault="007244D3" w:rsidP="007244D3">
      <w:pPr>
        <w:ind w:firstLine="708"/>
      </w:pPr>
      <w:r>
        <w:t>литературные жанры;</w:t>
      </w:r>
      <w:r w:rsidRPr="00B56B12">
        <w:t xml:space="preserve"> </w:t>
      </w:r>
    </w:p>
    <w:p w14:paraId="194713DC" w14:textId="77777777" w:rsidR="007244D3" w:rsidRDefault="007244D3" w:rsidP="007244D3">
      <w:pPr>
        <w:ind w:firstLine="708"/>
      </w:pPr>
      <w:r>
        <w:t>трагическое и комическое;</w:t>
      </w:r>
    </w:p>
    <w:p w14:paraId="56D19ACA" w14:textId="77777777" w:rsidR="007244D3" w:rsidRDefault="007244D3" w:rsidP="007244D3">
      <w:pPr>
        <w:ind w:firstLine="708"/>
      </w:pPr>
      <w:r>
        <w:t>психологизм; тематика и проблематика; авторская позиция; фабула;</w:t>
      </w:r>
    </w:p>
    <w:p w14:paraId="422C163E" w14:textId="77777777" w:rsidR="007244D3" w:rsidRDefault="007244D3" w:rsidP="007244D3">
      <w:pPr>
        <w:ind w:firstLine="708"/>
      </w:pPr>
      <w:r>
        <w:t>виды тропов и фигуры речи; внутренняя речь; стиль, стилизация; аллюзия, подтекст; символ;</w:t>
      </w:r>
    </w:p>
    <w:p w14:paraId="305E20B7" w14:textId="77777777" w:rsidR="007244D3" w:rsidRDefault="007244D3" w:rsidP="007244D3">
      <w:pPr>
        <w:ind w:firstLine="708"/>
      </w:pPr>
      <w:r>
        <w:t>системы стихосложения (тоническая, силлабическая, силлабо-тоническая), дольник, верлибр;</w:t>
      </w:r>
    </w:p>
    <w:p w14:paraId="2619DE4E" w14:textId="77777777" w:rsidR="007244D3" w:rsidRDefault="007244D3" w:rsidP="007244D3">
      <w:pPr>
        <w:ind w:firstLine="708"/>
      </w:pPr>
      <w:r>
        <w:t>"вечные темы" и "вечные образы" в литературе;</w:t>
      </w:r>
    </w:p>
    <w:p w14:paraId="4972174C" w14:textId="77777777" w:rsidR="007244D3" w:rsidRDefault="007244D3" w:rsidP="007244D3">
      <w:pPr>
        <w:ind w:firstLine="708"/>
      </w:pPr>
      <w:r>
        <w:lastRenderedPageBreak/>
        <w:t>взаимосвязь и взаимовлияние национальных литератур;</w:t>
      </w:r>
    </w:p>
    <w:p w14:paraId="38F4AAF5" w14:textId="77777777" w:rsidR="007244D3" w:rsidRDefault="007244D3" w:rsidP="007244D3">
      <w:pPr>
        <w:ind w:firstLine="708"/>
      </w:pPr>
      <w:r>
        <w:t>художественный перевод; литературная критика;</w:t>
      </w:r>
      <w:r w:rsidRPr="00B56B12">
        <w:t xml:space="preserve"> </w:t>
      </w:r>
    </w:p>
    <w:p w14:paraId="1D4F4582" w14:textId="77777777" w:rsidR="007244D3" w:rsidRDefault="007244D3" w:rsidP="007244D3">
      <w: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r w:rsidRPr="00B56B12">
        <w:t xml:space="preserve"> </w:t>
      </w:r>
    </w:p>
    <w:p w14:paraId="052A512A" w14:textId="77777777" w:rsidR="007244D3" w:rsidRDefault="007244D3" w:rsidP="007244D3">
      <w:r>
        <w:t xml:space="preserve">11) </w:t>
      </w:r>
      <w:proofErr w:type="spellStart"/>
      <w:r>
        <w:t>сформированность</w:t>
      </w:r>
      <w:proofErr w:type="spellEnd"/>
      <w: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3786FEE" w14:textId="77777777" w:rsidR="007244D3" w:rsidRDefault="007244D3" w:rsidP="007244D3">
      <w: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r w:rsidRPr="00B56B12">
        <w:t xml:space="preserve"> </w:t>
      </w:r>
    </w:p>
    <w:p w14:paraId="7E6AD5B9" w14:textId="77777777" w:rsidR="007244D3" w:rsidRDefault="007244D3" w:rsidP="007244D3">
      <w:r>
        <w:t xml:space="preserve">13) умение работать с разными информационными источниками, в том числе в </w:t>
      </w:r>
      <w:proofErr w:type="spellStart"/>
      <w:r>
        <w:t>медиапространстве</w:t>
      </w:r>
      <w:proofErr w:type="spellEnd"/>
      <w:r>
        <w:t>, использовать ресурсы традиционных библиотек и электронных библиотечных систем.</w:t>
      </w:r>
      <w:r>
        <w:tab/>
      </w:r>
      <w:r>
        <w:tab/>
      </w:r>
    </w:p>
    <w:p w14:paraId="6396195C" w14:textId="77777777" w:rsidR="007244D3" w:rsidRDefault="007244D3" w:rsidP="007244D3"/>
    <w:p w14:paraId="27078335" w14:textId="77777777" w:rsidR="00CA7308" w:rsidRDefault="00CA7308">
      <w:pPr>
        <w:spacing w:after="0" w:line="259" w:lineRule="auto"/>
        <w:ind w:left="15" w:firstLine="0"/>
        <w:jc w:val="center"/>
      </w:pPr>
    </w:p>
    <w:p w14:paraId="4F1CF3BD" w14:textId="2F2DB5AE" w:rsidR="008A2F49" w:rsidRDefault="008A2F49">
      <w:pPr>
        <w:spacing w:after="160" w:line="278" w:lineRule="auto"/>
        <w:ind w:left="0" w:firstLine="0"/>
        <w:rPr>
          <w:b/>
          <w:color w:val="000000"/>
        </w:rPr>
      </w:pPr>
      <w:r>
        <w:rPr>
          <w:b/>
          <w:color w:val="000000"/>
        </w:rPr>
        <w:br w:type="page"/>
      </w:r>
    </w:p>
    <w:p w14:paraId="3035A501" w14:textId="0E19C1ED" w:rsidR="0019053E" w:rsidRPr="0019053E" w:rsidRDefault="00725B47" w:rsidP="0019053E">
      <w:pPr>
        <w:spacing w:after="4" w:line="248" w:lineRule="auto"/>
        <w:ind w:left="105" w:right="95"/>
        <w:jc w:val="center"/>
        <w:rPr>
          <w:b/>
          <w:bCs/>
          <w:color w:val="000000"/>
        </w:rPr>
      </w:pPr>
      <w:r>
        <w:rPr>
          <w:b/>
          <w:color w:val="000000"/>
        </w:rPr>
        <w:lastRenderedPageBreak/>
        <w:t xml:space="preserve">Вопросы рубежного </w:t>
      </w:r>
      <w:proofErr w:type="gramStart"/>
      <w:r>
        <w:rPr>
          <w:b/>
          <w:color w:val="000000"/>
        </w:rPr>
        <w:t xml:space="preserve">контроля </w:t>
      </w:r>
      <w:r w:rsidR="0019053E" w:rsidRPr="0019053E">
        <w:rPr>
          <w:b/>
          <w:bCs/>
          <w:color w:val="000000"/>
        </w:rPr>
        <w:t xml:space="preserve"> </w:t>
      </w:r>
      <w:r w:rsidR="001A1943">
        <w:rPr>
          <w:b/>
          <w:bCs/>
          <w:color w:val="000000"/>
        </w:rPr>
        <w:t>40.02.01</w:t>
      </w:r>
      <w:proofErr w:type="gramEnd"/>
      <w:r w:rsidR="001A1943">
        <w:rPr>
          <w:b/>
          <w:bCs/>
          <w:color w:val="000000"/>
        </w:rPr>
        <w:t xml:space="preserve"> Право и организация социального обеспечения</w:t>
      </w:r>
    </w:p>
    <w:p w14:paraId="0D1B879E" w14:textId="52FCF45A" w:rsidR="008279C7" w:rsidRDefault="008279C7">
      <w:pPr>
        <w:spacing w:after="4" w:line="248" w:lineRule="auto"/>
        <w:ind w:left="105" w:right="95"/>
        <w:jc w:val="center"/>
      </w:pPr>
    </w:p>
    <w:p w14:paraId="33801DF5" w14:textId="0946CF87" w:rsidR="008279C7" w:rsidRPr="00DD3ED7" w:rsidRDefault="00725B47" w:rsidP="008A6AB6">
      <w:pPr>
        <w:spacing w:after="65" w:line="259" w:lineRule="auto"/>
        <w:ind w:left="710" w:firstLine="0"/>
        <w:jc w:val="center"/>
        <w:rPr>
          <w:b/>
        </w:rPr>
      </w:pPr>
      <w:r w:rsidRPr="00DD3ED7">
        <w:rPr>
          <w:b/>
          <w:i/>
          <w:color w:val="000000"/>
        </w:rPr>
        <w:t>Вопросы к 1-ой рубежной аттестации</w:t>
      </w:r>
      <w:r w:rsidR="008A2F49">
        <w:rPr>
          <w:b/>
          <w:i/>
          <w:color w:val="000000"/>
        </w:rPr>
        <w:t xml:space="preserve"> </w:t>
      </w:r>
      <w:r w:rsidR="001A1943">
        <w:rPr>
          <w:b/>
          <w:i/>
          <w:color w:val="000000"/>
        </w:rPr>
        <w:t>1</w:t>
      </w:r>
      <w:r w:rsidR="008A2F49">
        <w:rPr>
          <w:b/>
          <w:i/>
          <w:color w:val="000000"/>
        </w:rPr>
        <w:t xml:space="preserve"> семестр</w:t>
      </w:r>
    </w:p>
    <w:p w14:paraId="483712C3" w14:textId="49E53A65" w:rsidR="008279C7" w:rsidRDefault="003848DB">
      <w:pPr>
        <w:pStyle w:val="1"/>
        <w:spacing w:after="192"/>
        <w:ind w:right="9"/>
        <w:rPr>
          <w:i/>
          <w:color w:val="000000"/>
        </w:rPr>
      </w:pPr>
      <w:r>
        <w:rPr>
          <w:i/>
          <w:color w:val="000000"/>
        </w:rPr>
        <w:t>Вопросы</w:t>
      </w:r>
      <w:r w:rsidR="00725B47">
        <w:rPr>
          <w:i/>
          <w:color w:val="000000"/>
        </w:rPr>
        <w:t xml:space="preserve"> к 1-ой рубежной аттестации  </w:t>
      </w:r>
    </w:p>
    <w:p w14:paraId="6907225C"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7" w:name="_Hlk81818473"/>
      <w:r w:rsidRPr="001A1943">
        <w:rPr>
          <w:rFonts w:ascii="TimesNewRomanPSMT" w:hAnsi="TimesNewRomanPSMT" w:cs="TimesNewRomanPSMT"/>
          <w:color w:val="000000"/>
          <w:u w:color="000000"/>
        </w:rPr>
        <w:t xml:space="preserve">Фольклор народов Дагестана </w:t>
      </w:r>
      <w:bookmarkEnd w:id="7"/>
      <w:r w:rsidRPr="001A1943">
        <w:rPr>
          <w:rFonts w:ascii="TimesNewRomanPSMT" w:hAnsi="TimesNewRomanPSMT" w:cs="TimesNewRomanPSMT"/>
          <w:color w:val="000000"/>
          <w:u w:color="000000"/>
        </w:rPr>
        <w:t> </w:t>
      </w:r>
    </w:p>
    <w:p w14:paraId="51BE23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Сказки народов Дагестана  </w:t>
      </w:r>
    </w:p>
    <w:p w14:paraId="0663C30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Народные сказания о нартах  </w:t>
      </w:r>
    </w:p>
    <w:p w14:paraId="3C3ED1B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8" w:name="_Hlk81818522"/>
      <w:proofErr w:type="spellStart"/>
      <w:r w:rsidRPr="001A1943">
        <w:rPr>
          <w:rFonts w:ascii="TimesNewRomanPSMT" w:hAnsi="TimesNewRomanPSMT" w:cs="TimesNewRomanPSMT"/>
          <w:color w:val="000000"/>
          <w:u w:color="000000"/>
        </w:rPr>
        <w:t>Героическии</w:t>
      </w:r>
      <w:proofErr w:type="spellEnd"/>
      <w:r w:rsidRPr="001A1943">
        <w:rPr>
          <w:rFonts w:ascii="TimesNewRomanPSMT" w:hAnsi="TimesNewRomanPSMT" w:cs="TimesNewRomanPSMT"/>
          <w:color w:val="000000"/>
          <w:u w:color="000000"/>
        </w:rPr>
        <w:t xml:space="preserve">̆ эпос народов Дагестана («Песня о разгроме </w:t>
      </w:r>
      <w:proofErr w:type="gramStart"/>
      <w:r w:rsidRPr="001A1943">
        <w:rPr>
          <w:rFonts w:ascii="TimesNewRomanPSMT" w:hAnsi="TimesNewRomanPSMT" w:cs="TimesNewRomanPSMT"/>
          <w:color w:val="000000"/>
          <w:u w:color="000000"/>
        </w:rPr>
        <w:t>Надир-шаха</w:t>
      </w:r>
      <w:proofErr w:type="gramEnd"/>
      <w:r w:rsidRPr="001A1943">
        <w:rPr>
          <w:rFonts w:ascii="TimesNewRomanPSMT" w:hAnsi="TimesNewRomanPSMT" w:cs="TimesNewRomanPSMT"/>
          <w:color w:val="000000"/>
          <w:u w:color="000000"/>
        </w:rPr>
        <w:t xml:space="preserve">», «Шар-  вили», «Парту </w:t>
      </w:r>
      <w:proofErr w:type="spellStart"/>
      <w:r w:rsidRPr="001A1943">
        <w:rPr>
          <w:rFonts w:ascii="TimesNewRomanPSMT" w:hAnsi="TimesNewRomanPSMT" w:cs="TimesNewRomanPSMT"/>
          <w:color w:val="000000"/>
          <w:u w:color="000000"/>
        </w:rPr>
        <w:t>Патима</w:t>
      </w:r>
      <w:proofErr w:type="spellEnd"/>
      <w:r w:rsidRPr="001A1943">
        <w:rPr>
          <w:rFonts w:ascii="TimesNewRomanPSMT" w:hAnsi="TimesNewRomanPSMT" w:cs="TimesNewRomanPSMT"/>
          <w:color w:val="000000"/>
          <w:u w:color="000000"/>
        </w:rPr>
        <w:t xml:space="preserve">», «Песня о </w:t>
      </w:r>
      <w:proofErr w:type="spellStart"/>
      <w:r w:rsidRPr="001A1943">
        <w:rPr>
          <w:rFonts w:ascii="TimesNewRomanPSMT" w:hAnsi="TimesNewRomanPSMT" w:cs="TimesNewRomanPSMT"/>
          <w:color w:val="000000"/>
          <w:u w:color="000000"/>
        </w:rPr>
        <w:t>Муртазали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Хочбар</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Ахульго</w:t>
      </w:r>
      <w:proofErr w:type="spellEnd"/>
      <w:r w:rsidRPr="001A1943">
        <w:rPr>
          <w:rFonts w:ascii="TimesNewRomanPSMT" w:hAnsi="TimesNewRomanPSMT" w:cs="TimesNewRomanPSMT"/>
          <w:color w:val="000000"/>
          <w:u w:color="000000"/>
        </w:rPr>
        <w:t xml:space="preserve">»,  «Сражение в Чохе») </w:t>
      </w:r>
      <w:bookmarkEnd w:id="8"/>
    </w:p>
    <w:p w14:paraId="51004D52"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Народная лирика и ее роль в становлении и развитии </w:t>
      </w:r>
      <w:proofErr w:type="spellStart"/>
      <w:r w:rsidRPr="001A1943">
        <w:rPr>
          <w:rFonts w:ascii="TimesNewRomanPSMT" w:hAnsi="TimesNewRomanPSMT" w:cs="TimesNewRomanPSMT"/>
          <w:color w:val="000000"/>
          <w:u w:color="000000"/>
        </w:rPr>
        <w:t>письменнои</w:t>
      </w:r>
      <w:proofErr w:type="spellEnd"/>
      <w:r w:rsidRPr="001A1943">
        <w:rPr>
          <w:rFonts w:ascii="TimesNewRomanPSMT" w:hAnsi="TimesNewRomanPSMT" w:cs="TimesNewRomanPSMT"/>
          <w:color w:val="000000"/>
          <w:u w:color="000000"/>
        </w:rPr>
        <w:t xml:space="preserve">̆ литературы </w:t>
      </w:r>
    </w:p>
    <w:p w14:paraId="13A3159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Баллады, отражение в них внутреннего мира человека, его переживаний ("</w:t>
      </w:r>
      <w:proofErr w:type="spellStart"/>
      <w:r w:rsidRPr="001A1943">
        <w:rPr>
          <w:rFonts w:ascii="TimesNewRomanPSMT" w:hAnsi="TimesNewRomanPSMT" w:cs="TimesNewRomanPSMT"/>
          <w:color w:val="000000"/>
          <w:u w:color="000000"/>
        </w:rPr>
        <w:t>Давди</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Балхара</w:t>
      </w:r>
      <w:proofErr w:type="spellEnd"/>
      <w:r w:rsidRPr="001A1943">
        <w:rPr>
          <w:rFonts w:ascii="TimesNewRomanPSMT" w:hAnsi="TimesNewRomanPSMT" w:cs="TimesNewRomanPSMT"/>
          <w:color w:val="000000"/>
          <w:u w:color="000000"/>
        </w:rPr>
        <w:t xml:space="preserve">", "Юноша из Кумуха и девушка из </w:t>
      </w:r>
      <w:proofErr w:type="spellStart"/>
      <w:r w:rsidRPr="001A1943">
        <w:rPr>
          <w:rFonts w:ascii="TimesNewRomanPSMT" w:hAnsi="TimesNewRomanPSMT" w:cs="TimesNewRomanPSMT"/>
          <w:color w:val="000000"/>
          <w:u w:color="000000"/>
        </w:rPr>
        <w:t>Азайни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Камалил</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Башир</w:t>
      </w:r>
      <w:proofErr w:type="spellEnd"/>
      <w:r w:rsidRPr="001A1943">
        <w:rPr>
          <w:rFonts w:ascii="TimesNewRomanPSMT" w:hAnsi="TimesNewRomanPSMT" w:cs="TimesNewRomanPSMT"/>
          <w:color w:val="000000"/>
          <w:u w:color="000000"/>
        </w:rPr>
        <w:t xml:space="preserve">» и др.) </w:t>
      </w:r>
    </w:p>
    <w:p w14:paraId="727FEA5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А. </w:t>
      </w:r>
      <w:proofErr w:type="spellStart"/>
      <w:r w:rsidRPr="001A1943">
        <w:rPr>
          <w:rFonts w:ascii="TimesNewRomanPSMT" w:hAnsi="TimesNewRomanPSMT" w:cs="TimesNewRomanPSMT"/>
          <w:color w:val="000000"/>
          <w:u w:color="000000"/>
        </w:rPr>
        <w:t>Омарова</w:t>
      </w:r>
      <w:proofErr w:type="spellEnd"/>
      <w:r w:rsidRPr="001A1943">
        <w:rPr>
          <w:rFonts w:ascii="TimesNewRomanPSMT" w:hAnsi="TimesNewRomanPSMT" w:cs="TimesNewRomanPSMT"/>
          <w:color w:val="000000"/>
          <w:u w:color="000000"/>
        </w:rPr>
        <w:t xml:space="preserve"> </w:t>
      </w:r>
    </w:p>
    <w:p w14:paraId="304D029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w:t>
      </w:r>
      <w:proofErr w:type="spellStart"/>
      <w:r w:rsidRPr="001A1943">
        <w:rPr>
          <w:rFonts w:ascii="TimesNewRomanPSMT" w:hAnsi="TimesNewRomanPSMT" w:cs="TimesNewRomanPSMT"/>
          <w:color w:val="000000"/>
          <w:u w:color="000000"/>
        </w:rPr>
        <w:t>Щазы</w:t>
      </w:r>
      <w:proofErr w:type="spellEnd"/>
      <w:r w:rsidRPr="001A1943">
        <w:rPr>
          <w:rFonts w:ascii="TimesNewRomanPSMT" w:hAnsi="TimesNewRomanPSMT" w:cs="TimesNewRomanPSMT"/>
          <w:color w:val="000000"/>
          <w:u w:color="000000"/>
        </w:rPr>
        <w:t xml:space="preserve"> из </w:t>
      </w:r>
      <w:proofErr w:type="spellStart"/>
      <w:r w:rsidRPr="001A1943">
        <w:rPr>
          <w:rFonts w:ascii="TimesNewRomanPSMT" w:hAnsi="TimesNewRomanPSMT" w:cs="TimesNewRomanPSMT"/>
          <w:color w:val="000000"/>
          <w:u w:color="000000"/>
        </w:rPr>
        <w:t>Куркли</w:t>
      </w:r>
      <w:proofErr w:type="spellEnd"/>
      <w:r w:rsidRPr="001A1943">
        <w:rPr>
          <w:rFonts w:ascii="TimesNewRomanPSMT" w:hAnsi="TimesNewRomanPSMT" w:cs="TimesNewRomanPSMT"/>
          <w:color w:val="000000"/>
          <w:u w:color="000000"/>
        </w:rPr>
        <w:t xml:space="preserve"> </w:t>
      </w:r>
    </w:p>
    <w:p w14:paraId="15681FC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О.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56974053"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Песни о любви. Драматизм и гиперболизация чувств в лирике </w:t>
      </w:r>
      <w:proofErr w:type="spellStart"/>
      <w:r w:rsidRPr="001A1943">
        <w:rPr>
          <w:rFonts w:ascii="TimesNewRomanPSMT" w:hAnsi="TimesNewRomanPSMT" w:cs="TimesNewRomanPSMT"/>
          <w:color w:val="000000"/>
          <w:u w:color="000000"/>
        </w:rPr>
        <w:t>Батырая</w:t>
      </w:r>
      <w:proofErr w:type="spellEnd"/>
      <w:r w:rsidRPr="001A1943">
        <w:rPr>
          <w:rFonts w:ascii="TimesNewRomanPSMT" w:hAnsi="TimesNewRomanPSMT" w:cs="TimesNewRomanPSMT"/>
          <w:color w:val="000000"/>
          <w:u w:color="000000"/>
        </w:rPr>
        <w:t xml:space="preserve">. </w:t>
      </w:r>
    </w:p>
    <w:p w14:paraId="038B8ABF"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Краткие сведения о </w:t>
      </w:r>
      <w:proofErr w:type="spellStart"/>
      <w:r w:rsidRPr="001A1943">
        <w:rPr>
          <w:rFonts w:ascii="TimesNewRomanPSMT" w:hAnsi="TimesNewRomanPSMT" w:cs="TimesNewRomanPSMT"/>
          <w:color w:val="000000"/>
          <w:u w:color="000000"/>
        </w:rPr>
        <w:t>даргинскои</w:t>
      </w:r>
      <w:proofErr w:type="spellEnd"/>
      <w:r w:rsidRPr="001A1943">
        <w:rPr>
          <w:rFonts w:ascii="TimesNewRomanPSMT" w:hAnsi="TimesNewRomanPSMT" w:cs="TimesNewRomanPSMT"/>
          <w:color w:val="000000"/>
          <w:u w:color="000000"/>
        </w:rPr>
        <w:t>̆ поэзии конца XIX - начала XX веков.  </w:t>
      </w:r>
    </w:p>
    <w:p w14:paraId="1B5665A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 - основоположник </w:t>
      </w:r>
      <w:proofErr w:type="spellStart"/>
      <w:r w:rsidRPr="001A1943">
        <w:rPr>
          <w:rFonts w:ascii="TimesNewRomanPSMT" w:hAnsi="TimesNewRomanPSMT" w:cs="TimesNewRomanPSMT"/>
          <w:color w:val="000000"/>
          <w:u w:color="000000"/>
        </w:rPr>
        <w:t>кумыкскои</w:t>
      </w:r>
      <w:proofErr w:type="spellEnd"/>
      <w:r w:rsidRPr="001A1943">
        <w:rPr>
          <w:rFonts w:ascii="TimesNewRomanPSMT" w:hAnsi="TimesNewRomanPSMT" w:cs="TimesNewRomanPSMT"/>
          <w:color w:val="000000"/>
          <w:u w:color="000000"/>
        </w:rPr>
        <w:t>̆ литературы.  </w:t>
      </w:r>
    </w:p>
    <w:p w14:paraId="5C868E3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Биография </w:t>
      </w:r>
      <w:proofErr w:type="spellStart"/>
      <w:r w:rsidRPr="001A1943">
        <w:rPr>
          <w:rFonts w:ascii="TimesNewRomanPSMT" w:hAnsi="TimesNewRomanPSMT" w:cs="TimesNewRomanPSMT"/>
          <w:color w:val="000000"/>
          <w:u w:color="000000"/>
        </w:rPr>
        <w:t>Етима</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xml:space="preserve"> - основоположника </w:t>
      </w:r>
      <w:proofErr w:type="spellStart"/>
      <w:r w:rsidRPr="001A1943">
        <w:rPr>
          <w:rFonts w:ascii="TimesNewRomanPSMT" w:hAnsi="TimesNewRomanPSMT" w:cs="TimesNewRomanPSMT"/>
          <w:color w:val="000000"/>
          <w:u w:color="000000"/>
        </w:rPr>
        <w:t>лезгинскои</w:t>
      </w:r>
      <w:proofErr w:type="spellEnd"/>
      <w:r w:rsidRPr="001A1943">
        <w:rPr>
          <w:rFonts w:ascii="TimesNewRomanPSMT" w:hAnsi="TimesNewRomanPSMT" w:cs="TimesNewRomanPSMT"/>
          <w:color w:val="000000"/>
          <w:u w:color="000000"/>
        </w:rPr>
        <w:t>̆ литературы.  </w:t>
      </w:r>
    </w:p>
    <w:p w14:paraId="310A7F9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Лирика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7ACD92C0"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«Дружи с отважным», «Из сибирских писем», «Иные времена», «Рассудка ум-  </w:t>
      </w:r>
      <w:proofErr w:type="spellStart"/>
      <w:r w:rsidRPr="001A1943">
        <w:rPr>
          <w:rFonts w:ascii="TimesNewRomanPSMT" w:hAnsi="TimesNewRomanPSMT" w:cs="TimesNewRomanPSMT"/>
          <w:color w:val="000000"/>
          <w:u w:color="000000"/>
        </w:rPr>
        <w:t>ныи</w:t>
      </w:r>
      <w:proofErr w:type="spellEnd"/>
      <w:r w:rsidRPr="001A1943">
        <w:rPr>
          <w:rFonts w:ascii="TimesNewRomanPSMT" w:hAnsi="TimesNewRomanPSMT" w:cs="TimesNewRomanPSMT"/>
          <w:color w:val="000000"/>
          <w:u w:color="000000"/>
        </w:rPr>
        <w:t xml:space="preserve">̆ не теряет», «Удача». Ранние песни </w:t>
      </w:r>
      <w:proofErr w:type="spellStart"/>
      <w:r w:rsidRPr="001A1943">
        <w:rPr>
          <w:rFonts w:ascii="TimesNewRomanPSMT" w:hAnsi="TimesNewRomanPSMT" w:cs="TimesNewRomanPSMT"/>
          <w:color w:val="000000"/>
          <w:u w:color="000000"/>
        </w:rPr>
        <w:t>Ирчи</w:t>
      </w:r>
      <w:proofErr w:type="spellEnd"/>
      <w:r w:rsidRPr="001A1943">
        <w:rPr>
          <w:rFonts w:ascii="TimesNewRomanPSMT" w:hAnsi="TimesNewRomanPSMT" w:cs="TimesNewRomanPSMT"/>
          <w:color w:val="000000"/>
          <w:u w:color="000000"/>
        </w:rPr>
        <w:t xml:space="preserve"> Казака, романтическая окрашен-  </w:t>
      </w:r>
      <w:proofErr w:type="spellStart"/>
      <w:r w:rsidRPr="001A1943">
        <w:rPr>
          <w:rFonts w:ascii="TimesNewRomanPSMT" w:hAnsi="TimesNewRomanPSMT" w:cs="TimesNewRomanPSMT"/>
          <w:color w:val="000000"/>
          <w:u w:color="000000"/>
        </w:rPr>
        <w:t>ность</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любовнои</w:t>
      </w:r>
      <w:proofErr w:type="spellEnd"/>
      <w:r w:rsidRPr="001A1943">
        <w:rPr>
          <w:rFonts w:ascii="TimesNewRomanPSMT" w:hAnsi="TimesNewRomanPSMT" w:cs="TimesNewRomanPSMT"/>
          <w:color w:val="000000"/>
          <w:u w:color="000000"/>
        </w:rPr>
        <w:t>̆ лирики поэта.  </w:t>
      </w:r>
    </w:p>
    <w:p w14:paraId="3B83DA3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Поэтичность сибирского цикла стихотворений.  </w:t>
      </w:r>
    </w:p>
    <w:p w14:paraId="4C576398"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«В смятенье мир», «Не ведающему о мире», «Восстание 1877 г.», «Я окину </w:t>
      </w:r>
      <w:proofErr w:type="spellStart"/>
      <w:r w:rsidRPr="001A1943">
        <w:rPr>
          <w:rFonts w:ascii="TimesNewRomanPSMT" w:hAnsi="TimesNewRomanPSMT" w:cs="TimesNewRomanPSMT"/>
          <w:color w:val="000000"/>
          <w:u w:color="000000"/>
        </w:rPr>
        <w:t>взо</w:t>
      </w:r>
      <w:proofErr w:type="spellEnd"/>
      <w:r w:rsidRPr="001A1943">
        <w:rPr>
          <w:rFonts w:ascii="TimesNewRomanPSMT" w:hAnsi="TimesNewRomanPSMT" w:cs="TimesNewRomanPSMT"/>
          <w:color w:val="000000"/>
          <w:u w:color="000000"/>
        </w:rPr>
        <w:t>-  ром этот мир», «Завещание». Идеи протеста против социальных противоречий  своего времени и думы о будущем.  </w:t>
      </w:r>
    </w:p>
    <w:p w14:paraId="4F94A279"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Общественныи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семейныи</w:t>
      </w:r>
      <w:proofErr w:type="spellEnd"/>
      <w:r w:rsidRPr="001A1943">
        <w:rPr>
          <w:rFonts w:ascii="TimesNewRomanPSMT" w:hAnsi="TimesNewRomanPSMT" w:cs="TimesNewRomanPSMT"/>
          <w:color w:val="000000"/>
          <w:u w:color="000000"/>
        </w:rPr>
        <w:t xml:space="preserve">̆ конфликты в стихах-сетованиях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1429D72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Особенности рифмовки и строфического построения «</w:t>
      </w:r>
      <w:proofErr w:type="spellStart"/>
      <w:r w:rsidRPr="001A1943">
        <w:rPr>
          <w:rFonts w:ascii="TimesNewRomanPSMT" w:hAnsi="TimesNewRomanPSMT" w:cs="TimesNewRomanPSMT"/>
          <w:color w:val="000000"/>
          <w:u w:color="000000"/>
        </w:rPr>
        <w:t>гошма</w:t>
      </w:r>
      <w:proofErr w:type="spellEnd"/>
      <w:r w:rsidRPr="001A1943">
        <w:rPr>
          <w:rFonts w:ascii="TimesNewRomanPSMT" w:hAnsi="TimesNewRomanPSMT" w:cs="TimesNewRomanPSMT"/>
          <w:color w:val="000000"/>
          <w:u w:color="000000"/>
        </w:rPr>
        <w:t>».  </w:t>
      </w:r>
    </w:p>
    <w:p w14:paraId="242F827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Художественное мастерство Е. </w:t>
      </w:r>
      <w:proofErr w:type="spellStart"/>
      <w:r w:rsidRPr="001A1943">
        <w:rPr>
          <w:rFonts w:ascii="TimesNewRomanPSMT" w:hAnsi="TimesNewRomanPSMT" w:cs="TimesNewRomanPSMT"/>
          <w:color w:val="000000"/>
          <w:u w:color="000000"/>
        </w:rPr>
        <w:t>Эмина</w:t>
      </w:r>
      <w:proofErr w:type="spellEnd"/>
      <w:r w:rsidRPr="001A1943">
        <w:rPr>
          <w:rFonts w:ascii="TimesNewRomanPSMT" w:hAnsi="TimesNewRomanPSMT" w:cs="TimesNewRomanPSMT"/>
          <w:color w:val="000000"/>
          <w:u w:color="000000"/>
        </w:rPr>
        <w:t>.  </w:t>
      </w:r>
    </w:p>
    <w:p w14:paraId="4DAC781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Начало </w:t>
      </w:r>
      <w:proofErr w:type="spellStart"/>
      <w:r w:rsidRPr="001A1943">
        <w:rPr>
          <w:rFonts w:ascii="TimesNewRomanPSMT" w:hAnsi="TimesNewRomanPSMT" w:cs="TimesNewRomanPSMT"/>
          <w:color w:val="000000"/>
          <w:u w:color="000000"/>
        </w:rPr>
        <w:t>поэтическои</w:t>
      </w:r>
      <w:proofErr w:type="spellEnd"/>
      <w:r w:rsidRPr="001A1943">
        <w:rPr>
          <w:rFonts w:ascii="TimesNewRomanPSMT" w:hAnsi="TimesNewRomanPSMT" w:cs="TimesNewRomanPSMT"/>
          <w:color w:val="000000"/>
          <w:u w:color="000000"/>
        </w:rPr>
        <w:t xml:space="preserve">̆ деятельности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w:t>
      </w:r>
    </w:p>
    <w:p w14:paraId="6C876C3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периода революции и </w:t>
      </w:r>
      <w:proofErr w:type="spellStart"/>
      <w:r w:rsidRPr="001A1943">
        <w:rPr>
          <w:rFonts w:ascii="TimesNewRomanPSMT" w:hAnsi="TimesNewRomanPSMT" w:cs="TimesNewRomanPSMT"/>
          <w:color w:val="000000"/>
          <w:u w:color="000000"/>
        </w:rPr>
        <w:t>гражданскои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войны</w:t>
      </w:r>
      <w:proofErr w:type="spellEnd"/>
      <w:r w:rsidRPr="001A1943">
        <w:rPr>
          <w:rFonts w:ascii="TimesNewRomanPSMT" w:hAnsi="TimesNewRomanPSMT" w:cs="TimesNewRomanPSMT"/>
          <w:color w:val="000000"/>
          <w:u w:color="000000"/>
        </w:rPr>
        <w:t xml:space="preserve"> 20-30 гг.  </w:t>
      </w:r>
    </w:p>
    <w:p w14:paraId="225012E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Творчество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период с 1930 по 1937 годы.  </w:t>
      </w:r>
    </w:p>
    <w:p w14:paraId="74F167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в оценке критики.  </w:t>
      </w:r>
    </w:p>
    <w:p w14:paraId="6C130BD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bookmarkStart w:id="9" w:name="_Hlk81818735"/>
      <w:r w:rsidRPr="001A1943">
        <w:rPr>
          <w:rFonts w:ascii="TimesNewRomanPSMT" w:hAnsi="TimesNewRomanPSMT" w:cs="TimesNewRomanPSMT"/>
          <w:color w:val="000000"/>
          <w:u w:color="000000"/>
        </w:rPr>
        <w:t>Дагестанская драматургия. Театральное движение 20-30- х годов</w:t>
      </w:r>
      <w:bookmarkEnd w:id="9"/>
      <w:r w:rsidRPr="001A1943">
        <w:rPr>
          <w:rFonts w:ascii="TimesNewRomanPSMT" w:hAnsi="TimesNewRomanPSMT" w:cs="TimesNewRomanPSMT"/>
          <w:color w:val="000000"/>
          <w:u w:color="000000"/>
        </w:rPr>
        <w:t xml:space="preserve">. </w:t>
      </w:r>
    </w:p>
    <w:p w14:paraId="31B93DA6"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Создание первых национальных театров. Утверждение в драматургии </w:t>
      </w:r>
      <w:proofErr w:type="spellStart"/>
      <w:r w:rsidRPr="001A1943">
        <w:rPr>
          <w:rFonts w:ascii="TimesNewRomanPSMT" w:hAnsi="TimesNewRomanPSMT" w:cs="TimesNewRomanPSMT"/>
          <w:color w:val="000000"/>
          <w:u w:color="000000"/>
        </w:rPr>
        <w:t>патриоти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ческих</w:t>
      </w:r>
      <w:proofErr w:type="spellEnd"/>
      <w:r w:rsidRPr="001A1943">
        <w:rPr>
          <w:rFonts w:ascii="TimesNewRomanPSMT" w:hAnsi="TimesNewRomanPSMT" w:cs="TimesNewRomanPSMT"/>
          <w:color w:val="000000"/>
          <w:u w:color="000000"/>
        </w:rPr>
        <w:t xml:space="preserve"> и интернационалистических идей.  </w:t>
      </w:r>
    </w:p>
    <w:p w14:paraId="2A7ED25D"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Краткая биография А.-П.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xml:space="preserve">. Раннее творчество </w:t>
      </w:r>
      <w:proofErr w:type="spellStart"/>
      <w:r w:rsidRPr="001A1943">
        <w:rPr>
          <w:rFonts w:ascii="TimesNewRomanPSMT" w:hAnsi="TimesNewRomanPSMT" w:cs="TimesNewRomanPSMT"/>
          <w:color w:val="000000"/>
          <w:u w:color="000000"/>
        </w:rPr>
        <w:t>Салаватова</w:t>
      </w:r>
      <w:proofErr w:type="spellEnd"/>
      <w:r w:rsidRPr="001A1943">
        <w:rPr>
          <w:rFonts w:ascii="TimesNewRomanPSMT" w:hAnsi="TimesNewRomanPSMT" w:cs="TimesNewRomanPSMT"/>
          <w:color w:val="000000"/>
          <w:u w:color="000000"/>
        </w:rPr>
        <w:t>.  </w:t>
      </w:r>
    </w:p>
    <w:p w14:paraId="5E58F115"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Ранние произведения - стихи </w:t>
      </w:r>
      <w:proofErr w:type="spellStart"/>
      <w:r w:rsidRPr="001A1943">
        <w:rPr>
          <w:rFonts w:ascii="TimesNewRomanPSMT" w:hAnsi="TimesNewRomanPSMT" w:cs="TimesNewRomanPSMT"/>
          <w:color w:val="000000"/>
          <w:u w:color="000000"/>
        </w:rPr>
        <w:t>народнои</w:t>
      </w:r>
      <w:proofErr w:type="spellEnd"/>
      <w:r w:rsidRPr="001A1943">
        <w:rPr>
          <w:rFonts w:ascii="TimesNewRomanPSMT" w:hAnsi="TimesNewRomanPSMT" w:cs="TimesNewRomanPSMT"/>
          <w:color w:val="000000"/>
          <w:u w:color="000000"/>
        </w:rPr>
        <w:t xml:space="preserve">̆ скорби. А. Гафуров - </w:t>
      </w:r>
      <w:proofErr w:type="spellStart"/>
      <w:r w:rsidRPr="001A1943">
        <w:rPr>
          <w:rFonts w:ascii="TimesNewRomanPSMT" w:hAnsi="TimesNewRomanPSMT" w:cs="TimesNewRomanPSMT"/>
          <w:color w:val="000000"/>
          <w:u w:color="000000"/>
        </w:rPr>
        <w:t>известныи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станские</w:t>
      </w:r>
      <w:proofErr w:type="spellEnd"/>
      <w:r w:rsidRPr="001A1943">
        <w:rPr>
          <w:rFonts w:ascii="TimesNewRomanPSMT" w:hAnsi="TimesNewRomanPSMT" w:cs="TimesNewRomanPSMT"/>
          <w:color w:val="000000"/>
          <w:u w:color="000000"/>
        </w:rPr>
        <w:t xml:space="preserve"> поэт.  </w:t>
      </w:r>
    </w:p>
    <w:p w14:paraId="15258E6B"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и </w:t>
      </w: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xml:space="preserve">̆ путь. Роль творчества </w:t>
      </w:r>
      <w:proofErr w:type="spellStart"/>
      <w:r w:rsidRPr="001A1943">
        <w:rPr>
          <w:rFonts w:ascii="TimesNewRomanPSMT" w:hAnsi="TimesNewRomanPSMT" w:cs="TimesNewRomanPSMT"/>
          <w:color w:val="000000"/>
          <w:u w:color="000000"/>
        </w:rPr>
        <w:t>А.Гафурова</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лакскои</w:t>
      </w:r>
      <w:proofErr w:type="spellEnd"/>
      <w:r w:rsidRPr="001A1943">
        <w:rPr>
          <w:rFonts w:ascii="TimesNewRomanPSMT" w:hAnsi="TimesNewRomanPSMT" w:cs="TimesNewRomanPSMT"/>
          <w:color w:val="000000"/>
          <w:u w:color="000000"/>
        </w:rPr>
        <w:t>̆  литературы.  </w:t>
      </w:r>
    </w:p>
    <w:p w14:paraId="5CD565E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прозаик, поэт, переводчик, </w:t>
      </w:r>
      <w:proofErr w:type="spellStart"/>
      <w:r w:rsidRPr="001A1943">
        <w:rPr>
          <w:rFonts w:ascii="TimesNewRomanPSMT" w:hAnsi="TimesNewRomanPSMT" w:cs="TimesNewRomanPSMT"/>
          <w:color w:val="000000"/>
          <w:u w:color="000000"/>
        </w:rPr>
        <w:t>литературныи</w:t>
      </w:r>
      <w:proofErr w:type="spellEnd"/>
      <w:r w:rsidRPr="001A1943">
        <w:rPr>
          <w:rFonts w:ascii="TimesNewRomanPSMT" w:hAnsi="TimesNewRomanPSMT" w:cs="TimesNewRomanPSMT"/>
          <w:color w:val="000000"/>
          <w:u w:color="000000"/>
        </w:rPr>
        <w:t xml:space="preserve">̆ критик, фольклорист, </w:t>
      </w:r>
      <w:proofErr w:type="spellStart"/>
      <w:r w:rsidRPr="001A1943">
        <w:rPr>
          <w:rFonts w:ascii="TimesNewRomanPSMT" w:hAnsi="TimesNewRomanPSMT" w:cs="TimesNewRomanPSMT"/>
          <w:color w:val="000000"/>
          <w:u w:color="000000"/>
        </w:rPr>
        <w:t>ро</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доначальник</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русскоязычнои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поэзии и прозы.  </w:t>
      </w:r>
    </w:p>
    <w:p w14:paraId="01B33041"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Жизненныи</w:t>
      </w:r>
      <w:proofErr w:type="spellEnd"/>
      <w:r w:rsidRPr="001A1943">
        <w:rPr>
          <w:rFonts w:ascii="TimesNewRomanPSMT" w:hAnsi="TimesNewRomanPSMT" w:cs="TimesNewRomanPSMT"/>
          <w:color w:val="000000"/>
          <w:u w:color="000000"/>
        </w:rPr>
        <w:t xml:space="preserve">̆ путь писателя. Детство и юность.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 учитель. Начало литера-  </w:t>
      </w:r>
      <w:proofErr w:type="spellStart"/>
      <w:r w:rsidRPr="001A1943">
        <w:rPr>
          <w:rFonts w:ascii="TimesNewRomanPSMT" w:hAnsi="TimesNewRomanPSMT" w:cs="TimesNewRomanPSMT"/>
          <w:color w:val="000000"/>
          <w:u w:color="000000"/>
        </w:rPr>
        <w:t>турнои</w:t>
      </w:r>
      <w:proofErr w:type="spellEnd"/>
      <w:r w:rsidRPr="001A1943">
        <w:rPr>
          <w:rFonts w:ascii="TimesNewRomanPSMT" w:hAnsi="TimesNewRomanPSMT" w:cs="TimesNewRomanPSMT"/>
          <w:color w:val="000000"/>
          <w:u w:color="000000"/>
        </w:rPr>
        <w:t xml:space="preserve">̆ деятельности. Собирание литературных сил Дагестана. </w:t>
      </w:r>
      <w:proofErr w:type="spellStart"/>
      <w:r w:rsidRPr="001A1943">
        <w:rPr>
          <w:rFonts w:ascii="TimesNewRomanPSMT" w:hAnsi="TimesNewRomanPSMT" w:cs="TimesNewRomanPSMT"/>
          <w:color w:val="000000"/>
          <w:u w:color="000000"/>
        </w:rPr>
        <w:t>Первыи</w:t>
      </w:r>
      <w:proofErr w:type="spellEnd"/>
      <w:r w:rsidRPr="001A1943">
        <w:rPr>
          <w:rFonts w:ascii="TimesNewRomanPSMT" w:hAnsi="TimesNewRomanPSMT" w:cs="TimesNewRomanPSMT"/>
          <w:color w:val="000000"/>
          <w:u w:color="000000"/>
        </w:rPr>
        <w:t>̆ съезд да-  </w:t>
      </w:r>
      <w:proofErr w:type="spellStart"/>
      <w:r w:rsidRPr="001A1943">
        <w:rPr>
          <w:rFonts w:ascii="TimesNewRomanPSMT" w:hAnsi="TimesNewRomanPSMT" w:cs="TimesNewRomanPSMT"/>
          <w:color w:val="000000"/>
          <w:u w:color="000000"/>
        </w:rPr>
        <w:t>гестанских</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писателеи</w:t>
      </w:r>
      <w:proofErr w:type="spellEnd"/>
      <w:r w:rsidRPr="001A1943">
        <w:rPr>
          <w:rFonts w:ascii="TimesNewRomanPSMT" w:hAnsi="TimesNewRomanPSMT" w:cs="TimesNewRomanPSMT"/>
          <w:color w:val="000000"/>
          <w:u w:color="000000"/>
        </w:rPr>
        <w:t>̆  </w:t>
      </w:r>
    </w:p>
    <w:p w14:paraId="524EDF37"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Значение творчества С. </w:t>
      </w:r>
      <w:proofErr w:type="spellStart"/>
      <w:r w:rsidRPr="001A1943">
        <w:rPr>
          <w:rFonts w:ascii="TimesNewRomanPSMT" w:hAnsi="TimesNewRomanPSMT" w:cs="TimesNewRomanPSMT"/>
          <w:color w:val="000000"/>
          <w:u w:color="000000"/>
        </w:rPr>
        <w:t>Стальского</w:t>
      </w:r>
      <w:proofErr w:type="spellEnd"/>
      <w:r w:rsidRPr="001A1943">
        <w:rPr>
          <w:rFonts w:ascii="TimesNewRomanPSMT" w:hAnsi="TimesNewRomanPSMT" w:cs="TimesNewRomanPSMT"/>
          <w:color w:val="000000"/>
          <w:u w:color="000000"/>
        </w:rPr>
        <w:t xml:space="preserve"> в развитии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литературы. «Соло-  </w:t>
      </w:r>
      <w:proofErr w:type="spellStart"/>
      <w:r w:rsidRPr="001A1943">
        <w:rPr>
          <w:rFonts w:ascii="TimesNewRomanPSMT" w:hAnsi="TimesNewRomanPSMT" w:cs="TimesNewRomanPSMT"/>
          <w:color w:val="000000"/>
          <w:u w:color="000000"/>
        </w:rPr>
        <w:t>веи</w:t>
      </w:r>
      <w:proofErr w:type="spellEnd"/>
      <w:r w:rsidRPr="001A1943">
        <w:rPr>
          <w:rFonts w:ascii="TimesNewRomanPSMT" w:hAnsi="TimesNewRomanPSMT" w:cs="TimesNewRomanPSMT"/>
          <w:color w:val="000000"/>
          <w:u w:color="000000"/>
        </w:rPr>
        <w:t>̆», «Судьи», «Гневные строки», «Миру», «Не станет», «Душе», «</w:t>
      </w:r>
      <w:proofErr w:type="spellStart"/>
      <w:r w:rsidRPr="001A1943">
        <w:rPr>
          <w:rFonts w:ascii="TimesNewRomanPSMT" w:hAnsi="TimesNewRomanPSMT" w:cs="TimesNewRomanPSMT"/>
          <w:color w:val="000000"/>
          <w:u w:color="000000"/>
        </w:rPr>
        <w:t>Познаи</w:t>
      </w:r>
      <w:proofErr w:type="spellEnd"/>
      <w:r w:rsidRPr="001A1943">
        <w:rPr>
          <w:rFonts w:ascii="TimesNewRomanPSMT" w:hAnsi="TimesNewRomanPSMT" w:cs="TimesNewRomanPSMT"/>
          <w:color w:val="000000"/>
          <w:u w:color="000000"/>
        </w:rPr>
        <w:t>̆».  </w:t>
      </w:r>
    </w:p>
    <w:p w14:paraId="36D62444" w14:textId="77777777" w:rsidR="001A1943" w:rsidRPr="001A1943" w:rsidRDefault="001A1943" w:rsidP="001A1943">
      <w:pPr>
        <w:widowControl w:val="0"/>
        <w:numPr>
          <w:ilvl w:val="0"/>
          <w:numId w:val="273"/>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Драма "</w:t>
      </w:r>
      <w:proofErr w:type="spellStart"/>
      <w:r w:rsidRPr="001A1943">
        <w:rPr>
          <w:rFonts w:ascii="TimesNewRomanPSMT" w:hAnsi="TimesNewRomanPSMT" w:cs="TimesNewRomanPSMT"/>
          <w:color w:val="000000"/>
          <w:u w:color="000000"/>
        </w:rPr>
        <w:t>Айгази</w:t>
      </w:r>
      <w:proofErr w:type="spellEnd"/>
      <w:r w:rsidRPr="001A1943">
        <w:rPr>
          <w:rFonts w:ascii="TimesNewRomanPSMT" w:hAnsi="TimesNewRomanPSMT" w:cs="TimesNewRomanPSMT"/>
          <w:color w:val="000000"/>
          <w:u w:color="000000"/>
        </w:rPr>
        <w:t>"  </w:t>
      </w:r>
    </w:p>
    <w:p w14:paraId="503A02AB"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А.-П. </w:t>
      </w:r>
      <w:proofErr w:type="spellStart"/>
      <w:r w:rsidRPr="001A1943">
        <w:rPr>
          <w:rFonts w:ascii="TimesNewRomanPSMT" w:hAnsi="TimesNewRomanPSMT" w:cs="TimesNewRomanPSMT"/>
          <w:color w:val="000000"/>
          <w:u w:color="000000"/>
        </w:rPr>
        <w:t>Салаватов</w:t>
      </w:r>
      <w:proofErr w:type="spellEnd"/>
      <w:r w:rsidRPr="001A1943">
        <w:rPr>
          <w:rFonts w:ascii="TimesNewRomanPSMT" w:hAnsi="TimesNewRomanPSMT" w:cs="TimesNewRomanPSMT"/>
          <w:color w:val="000000"/>
          <w:u w:color="000000"/>
        </w:rPr>
        <w:t xml:space="preserve"> - драматург, основоположник </w:t>
      </w:r>
      <w:proofErr w:type="spellStart"/>
      <w:r w:rsidRPr="001A1943">
        <w:rPr>
          <w:rFonts w:ascii="TimesNewRomanPSMT" w:hAnsi="TimesNewRomanPSMT" w:cs="TimesNewRomanPSMT"/>
          <w:color w:val="000000"/>
          <w:u w:color="000000"/>
        </w:rPr>
        <w:t>дагестанскои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героическои</w:t>
      </w:r>
      <w:proofErr w:type="spellEnd"/>
      <w:r w:rsidRPr="001A1943">
        <w:rPr>
          <w:rFonts w:ascii="TimesNewRomanPSMT" w:hAnsi="TimesNewRomanPSMT" w:cs="TimesNewRomanPSMT"/>
          <w:color w:val="000000"/>
          <w:u w:color="000000"/>
        </w:rPr>
        <w:t>̆ драмы.  </w:t>
      </w:r>
    </w:p>
    <w:p w14:paraId="5C853C4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Послевоенныи</w:t>
      </w:r>
      <w:proofErr w:type="spellEnd"/>
      <w:r w:rsidRPr="001A1943">
        <w:rPr>
          <w:rFonts w:ascii="TimesNewRomanPSMT" w:hAnsi="TimesNewRomanPSMT" w:cs="TimesNewRomanPSMT"/>
          <w:color w:val="000000"/>
          <w:u w:color="000000"/>
        </w:rPr>
        <w:t>̆ период творчества А. Гафурова. Расцвет его поэтического та-  </w:t>
      </w:r>
      <w:proofErr w:type="spellStart"/>
      <w:r w:rsidRPr="001A1943">
        <w:rPr>
          <w:rFonts w:ascii="TimesNewRomanPSMT" w:hAnsi="TimesNewRomanPSMT" w:cs="TimesNewRomanPSMT"/>
          <w:color w:val="000000"/>
          <w:u w:color="000000"/>
        </w:rPr>
        <w:t>ланта</w:t>
      </w:r>
      <w:proofErr w:type="spellEnd"/>
      <w:r w:rsidRPr="001A1943">
        <w:rPr>
          <w:rFonts w:ascii="TimesNewRomanPSMT" w:hAnsi="TimesNewRomanPSMT" w:cs="TimesNewRomanPSMT"/>
          <w:color w:val="000000"/>
          <w:u w:color="000000"/>
        </w:rPr>
        <w:t xml:space="preserve"> ("Жалоба </w:t>
      </w:r>
      <w:proofErr w:type="spellStart"/>
      <w:r w:rsidRPr="001A1943">
        <w:rPr>
          <w:rFonts w:ascii="TimesNewRomanPSMT" w:hAnsi="TimesNewRomanPSMT" w:cs="TimesNewRomanPSMT"/>
          <w:color w:val="000000"/>
          <w:u w:color="000000"/>
        </w:rPr>
        <w:t>Кубала</w:t>
      </w:r>
      <w:proofErr w:type="spellEnd"/>
      <w:r w:rsidRPr="001A1943">
        <w:rPr>
          <w:rFonts w:ascii="TimesNewRomanPSMT" w:hAnsi="TimesNewRomanPSMT" w:cs="TimesNewRomanPSMT"/>
          <w:color w:val="000000"/>
          <w:u w:color="000000"/>
        </w:rPr>
        <w:t>", "Аул Кули", "Нам дело такое по нраву", "Пожелание", "Советы" и др.). Тема труда ("Я познал"). Заострение внимания к молодежи ("Бронза и золото", "Слова совета</w:t>
      </w:r>
      <w:proofErr w:type="gramStart"/>
      <w:r w:rsidRPr="001A1943">
        <w:rPr>
          <w:rFonts w:ascii="TimesNewRomanPSMT" w:hAnsi="TimesNewRomanPSMT" w:cs="TimesNewRomanPSMT"/>
          <w:color w:val="000000"/>
          <w:u w:color="000000"/>
        </w:rPr>
        <w:t>" )</w:t>
      </w:r>
      <w:proofErr w:type="gramEnd"/>
      <w:r w:rsidRPr="001A1943">
        <w:rPr>
          <w:rFonts w:ascii="TimesNewRomanPSMT" w:hAnsi="TimesNewRomanPSMT" w:cs="TimesNewRomanPSMT"/>
          <w:color w:val="000000"/>
          <w:u w:color="000000"/>
        </w:rPr>
        <w:t>.  </w:t>
      </w:r>
    </w:p>
    <w:p w14:paraId="7E6647A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Жанр поэмы в творчестве А. Гафурова. Поэма "Солдат гор". Проблематика </w:t>
      </w:r>
      <w:proofErr w:type="gramStart"/>
      <w:r w:rsidRPr="001A1943">
        <w:rPr>
          <w:rFonts w:ascii="TimesNewRomanPSMT" w:hAnsi="TimesNewRomanPSMT" w:cs="TimesNewRomanPSMT"/>
          <w:color w:val="000000"/>
          <w:u w:color="000000"/>
        </w:rPr>
        <w:t xml:space="preserve">по- </w:t>
      </w:r>
      <w:proofErr w:type="spellStart"/>
      <w:r w:rsidRPr="001A1943">
        <w:rPr>
          <w:rFonts w:ascii="TimesNewRomanPSMT" w:hAnsi="TimesNewRomanPSMT" w:cs="TimesNewRomanPSMT"/>
          <w:color w:val="000000"/>
          <w:u w:color="000000"/>
        </w:rPr>
        <w:t>эмы</w:t>
      </w:r>
      <w:proofErr w:type="spellEnd"/>
      <w:proofErr w:type="gramEnd"/>
      <w:r w:rsidRPr="001A1943">
        <w:rPr>
          <w:rFonts w:ascii="TimesNewRomanPSMT" w:hAnsi="TimesNewRomanPSMT" w:cs="TimesNewRomanPSMT"/>
          <w:color w:val="000000"/>
          <w:u w:color="000000"/>
        </w:rPr>
        <w:t xml:space="preserve">. </w:t>
      </w:r>
    </w:p>
    <w:p w14:paraId="34D8E0E3"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Э. </w:t>
      </w:r>
      <w:proofErr w:type="spellStart"/>
      <w:r w:rsidRPr="001A1943">
        <w:rPr>
          <w:rFonts w:ascii="TimesNewRomanPSMT" w:hAnsi="TimesNewRomanPSMT" w:cs="TimesNewRomanPSMT"/>
          <w:color w:val="000000"/>
          <w:u w:color="000000"/>
        </w:rPr>
        <w:t>Капиев</w:t>
      </w:r>
      <w:proofErr w:type="spellEnd"/>
      <w:r w:rsidRPr="001A1943">
        <w:rPr>
          <w:rFonts w:ascii="TimesNewRomanPSMT" w:hAnsi="TimesNewRomanPSMT" w:cs="TimesNewRomanPSMT"/>
          <w:color w:val="000000"/>
          <w:u w:color="000000"/>
        </w:rPr>
        <w:t xml:space="preserve"> об идее и композиции книги ("От автора"). Связь с фольклором. </w:t>
      </w:r>
      <w:proofErr w:type="spellStart"/>
      <w:proofErr w:type="gramStart"/>
      <w:r w:rsidRPr="001A1943">
        <w:rPr>
          <w:rFonts w:ascii="TimesNewRomanPSMT" w:hAnsi="TimesNewRomanPSMT" w:cs="TimesNewRomanPSMT"/>
          <w:color w:val="000000"/>
          <w:u w:color="000000"/>
        </w:rPr>
        <w:t>Ис</w:t>
      </w:r>
      <w:proofErr w:type="spellEnd"/>
      <w:r w:rsidRPr="001A1943">
        <w:rPr>
          <w:rFonts w:ascii="TimesNewRomanPSMT" w:hAnsi="TimesNewRomanPSMT" w:cs="TimesNewRomanPSMT"/>
          <w:color w:val="000000"/>
          <w:u w:color="000000"/>
        </w:rPr>
        <w:t>- тория</w:t>
      </w:r>
      <w:proofErr w:type="gramEnd"/>
      <w:r w:rsidRPr="001A1943">
        <w:rPr>
          <w:rFonts w:ascii="TimesNewRomanPSMT" w:hAnsi="TimesNewRomanPSMT" w:cs="TimesNewRomanPSMT"/>
          <w:color w:val="000000"/>
          <w:u w:color="000000"/>
        </w:rPr>
        <w:t xml:space="preserve"> создания образа </w:t>
      </w:r>
      <w:proofErr w:type="spellStart"/>
      <w:r w:rsidRPr="001A1943">
        <w:rPr>
          <w:rFonts w:ascii="TimesNewRomanPSMT" w:hAnsi="TimesNewRomanPSMT" w:cs="TimesNewRomanPSMT"/>
          <w:color w:val="000000"/>
          <w:u w:color="000000"/>
        </w:rPr>
        <w:t>Сулеймана</w:t>
      </w:r>
      <w:proofErr w:type="spellEnd"/>
      <w:r w:rsidRPr="001A1943">
        <w:rPr>
          <w:rFonts w:ascii="TimesNewRomanPSMT" w:hAnsi="TimesNewRomanPSMT" w:cs="TimesNewRomanPSMT"/>
          <w:color w:val="000000"/>
          <w:u w:color="000000"/>
        </w:rPr>
        <w:t xml:space="preserve">. С. </w:t>
      </w:r>
      <w:proofErr w:type="spellStart"/>
      <w:r w:rsidRPr="001A1943">
        <w:rPr>
          <w:rFonts w:ascii="TimesNewRomanPSMT" w:hAnsi="TimesNewRomanPSMT" w:cs="TimesNewRomanPSMT"/>
          <w:color w:val="000000"/>
          <w:u w:color="000000"/>
        </w:rPr>
        <w:t>Стальскии</w:t>
      </w:r>
      <w:proofErr w:type="spellEnd"/>
      <w:r w:rsidRPr="001A1943">
        <w:rPr>
          <w:rFonts w:ascii="TimesNewRomanPSMT" w:hAnsi="TimesNewRomanPSMT" w:cs="TimesNewRomanPSMT"/>
          <w:color w:val="000000"/>
          <w:u w:color="000000"/>
        </w:rPr>
        <w:t xml:space="preserve">̆ - прототип </w:t>
      </w:r>
      <w:proofErr w:type="spellStart"/>
      <w:r w:rsidRPr="001A1943">
        <w:rPr>
          <w:rFonts w:ascii="TimesNewRomanPSMT" w:hAnsi="TimesNewRomanPSMT" w:cs="TimesNewRomanPSMT"/>
          <w:color w:val="000000"/>
          <w:u w:color="000000"/>
        </w:rPr>
        <w:t>капиевского</w:t>
      </w:r>
      <w:proofErr w:type="spellEnd"/>
      <w:r w:rsidRPr="001A1943">
        <w:rPr>
          <w:rFonts w:ascii="TimesNewRomanPSMT" w:hAnsi="TimesNewRomanPSMT" w:cs="TimesNewRomanPSMT"/>
          <w:color w:val="000000"/>
          <w:u w:color="000000"/>
        </w:rPr>
        <w:t xml:space="preserve"> героя. </w:t>
      </w:r>
    </w:p>
    <w:p w14:paraId="7F3835E9"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А. </w:t>
      </w:r>
      <w:proofErr w:type="spellStart"/>
      <w:r w:rsidRPr="001A1943">
        <w:rPr>
          <w:rFonts w:ascii="TimesNewRomanPSMT" w:hAnsi="TimesNewRomanPSMT" w:cs="TimesNewRomanPSMT"/>
          <w:color w:val="000000"/>
          <w:u w:color="000000"/>
        </w:rPr>
        <w:t>Аджаматов</w:t>
      </w:r>
      <w:proofErr w:type="spellEnd"/>
      <w:r w:rsidRPr="001A1943">
        <w:rPr>
          <w:rFonts w:ascii="TimesNewRomanPSMT" w:hAnsi="TimesNewRomanPSMT" w:cs="TimesNewRomanPSMT"/>
          <w:color w:val="000000"/>
          <w:u w:color="000000"/>
        </w:rPr>
        <w:t xml:space="preserve"> повесть «Я горжусь». Основные идеи произведения. Лирическая поэма «Оленьи рога». </w:t>
      </w:r>
    </w:p>
    <w:p w14:paraId="2A79167E"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К. Меджидов «Сердце, оставленное в горах» - одно из лучших произведений да- </w:t>
      </w:r>
      <w:proofErr w:type="spellStart"/>
      <w:r w:rsidRPr="001A1943">
        <w:rPr>
          <w:rFonts w:ascii="TimesNewRomanPSMT" w:hAnsi="TimesNewRomanPSMT" w:cs="TimesNewRomanPSMT"/>
          <w:color w:val="000000"/>
          <w:u w:color="000000"/>
        </w:rPr>
        <w:t>гестанскои</w:t>
      </w:r>
      <w:proofErr w:type="spellEnd"/>
      <w:r w:rsidRPr="001A1943">
        <w:rPr>
          <w:rFonts w:ascii="TimesNewRomanPSMT" w:hAnsi="TimesNewRomanPSMT" w:cs="TimesNewRomanPSMT"/>
          <w:color w:val="000000"/>
          <w:u w:color="000000"/>
        </w:rPr>
        <w:t xml:space="preserve">̆ прозы. </w:t>
      </w:r>
    </w:p>
    <w:p w14:paraId="0260BA84"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lastRenderedPageBreak/>
        <w:t xml:space="preserve">X. </w:t>
      </w:r>
      <w:proofErr w:type="spellStart"/>
      <w:r w:rsidRPr="001A1943">
        <w:rPr>
          <w:rFonts w:ascii="TimesNewRomanPSMT" w:hAnsi="TimesNewRomanPSMT" w:cs="TimesNewRomanPSMT"/>
          <w:color w:val="000000"/>
          <w:u w:color="000000"/>
        </w:rPr>
        <w:t>Авшалумов</w:t>
      </w:r>
      <w:proofErr w:type="spellEnd"/>
      <w:r w:rsidRPr="001A1943">
        <w:rPr>
          <w:rFonts w:ascii="TimesNewRomanPSMT" w:hAnsi="TimesNewRomanPSMT" w:cs="TimesNewRomanPSMT"/>
          <w:color w:val="000000"/>
          <w:u w:color="000000"/>
        </w:rPr>
        <w:t xml:space="preserve"> - </w:t>
      </w:r>
      <w:proofErr w:type="spellStart"/>
      <w:r w:rsidRPr="001A1943">
        <w:rPr>
          <w:rFonts w:ascii="TimesNewRomanPSMT" w:hAnsi="TimesNewRomanPSMT" w:cs="TimesNewRomanPSMT"/>
          <w:color w:val="000000"/>
          <w:u w:color="000000"/>
        </w:rPr>
        <w:t>военныи</w:t>
      </w:r>
      <w:proofErr w:type="spellEnd"/>
      <w:r w:rsidRPr="001A1943">
        <w:rPr>
          <w:rFonts w:ascii="TimesNewRomanPSMT" w:hAnsi="TimesNewRomanPSMT" w:cs="TimesNewRomanPSMT"/>
          <w:color w:val="000000"/>
          <w:u w:color="000000"/>
        </w:rPr>
        <w:t xml:space="preserve">̆ корреспондент, прозаик, очеркист. «Встреча у </w:t>
      </w:r>
      <w:proofErr w:type="gramStart"/>
      <w:r w:rsidRPr="001A1943">
        <w:rPr>
          <w:rFonts w:ascii="TimesNewRomanPSMT" w:hAnsi="TimesNewRomanPSMT" w:cs="TimesNewRomanPSMT"/>
          <w:color w:val="000000"/>
          <w:u w:color="000000"/>
        </w:rPr>
        <w:t>родни- ка</w:t>
      </w:r>
      <w:proofErr w:type="gramEnd"/>
      <w:r w:rsidRPr="001A1943">
        <w:rPr>
          <w:rFonts w:ascii="TimesNewRomanPSMT" w:hAnsi="TimesNewRomanPSMT" w:cs="TimesNewRomanPSMT"/>
          <w:color w:val="000000"/>
          <w:u w:color="000000"/>
        </w:rPr>
        <w:t xml:space="preserve">», «Возмездие». </w:t>
      </w:r>
    </w:p>
    <w:p w14:paraId="53E00C27"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Гражданская лирика </w:t>
      </w:r>
      <w:proofErr w:type="spellStart"/>
      <w:r w:rsidRPr="001A1943">
        <w:rPr>
          <w:rFonts w:ascii="TimesNewRomanPSMT" w:hAnsi="TimesNewRomanPSMT" w:cs="TimesNewRomanPSMT"/>
          <w:color w:val="000000"/>
          <w:u w:color="000000"/>
        </w:rPr>
        <w:t>Ю.Хаппалаева</w:t>
      </w:r>
      <w:proofErr w:type="spellEnd"/>
      <w:r w:rsidRPr="001A1943">
        <w:rPr>
          <w:rFonts w:ascii="TimesNewRomanPSMT" w:hAnsi="TimesNewRomanPSMT" w:cs="TimesNewRomanPSMT"/>
          <w:color w:val="000000"/>
          <w:u w:color="000000"/>
        </w:rPr>
        <w:t xml:space="preserve"> «Сыну». Образ опытного пахаря в поэме «Первая борозда». </w:t>
      </w:r>
    </w:p>
    <w:p w14:paraId="553F28D5"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proofErr w:type="spellStart"/>
      <w:r w:rsidRPr="001A1943">
        <w:rPr>
          <w:rFonts w:ascii="TimesNewRomanPSMT" w:hAnsi="TimesNewRomanPSMT" w:cs="TimesNewRomanPSMT"/>
          <w:color w:val="000000"/>
          <w:u w:color="000000"/>
        </w:rPr>
        <w:t>Творческии</w:t>
      </w:r>
      <w:proofErr w:type="spellEnd"/>
      <w:r w:rsidRPr="001A1943">
        <w:rPr>
          <w:rFonts w:ascii="TimesNewRomanPSMT" w:hAnsi="TimesNewRomanPSMT" w:cs="TimesNewRomanPSMT"/>
          <w:color w:val="000000"/>
          <w:u w:color="000000"/>
        </w:rPr>
        <w:t>̆ путь А. Абу-</w:t>
      </w:r>
      <w:proofErr w:type="spellStart"/>
      <w:r w:rsidRPr="001A1943">
        <w:rPr>
          <w:rFonts w:ascii="TimesNewRomanPSMT" w:hAnsi="TimesNewRomanPSMT" w:cs="TimesNewRomanPSMT"/>
          <w:color w:val="000000"/>
          <w:u w:color="000000"/>
        </w:rPr>
        <w:t>Бакара</w:t>
      </w:r>
      <w:proofErr w:type="spellEnd"/>
      <w:r w:rsidRPr="001A1943">
        <w:rPr>
          <w:rFonts w:ascii="TimesNewRomanPSMT" w:hAnsi="TimesNewRomanPSMT" w:cs="TimesNewRomanPSMT"/>
          <w:color w:val="000000"/>
          <w:u w:color="000000"/>
        </w:rPr>
        <w:t xml:space="preserve"> («Даргинские девушки», «</w:t>
      </w:r>
      <w:proofErr w:type="spellStart"/>
      <w:r w:rsidRPr="001A1943">
        <w:rPr>
          <w:rFonts w:ascii="TimesNewRomanPSMT" w:hAnsi="TimesNewRomanPSMT" w:cs="TimesNewRomanPSMT"/>
          <w:color w:val="000000"/>
          <w:u w:color="000000"/>
        </w:rPr>
        <w:t>Чегери</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Белыи</w:t>
      </w:r>
      <w:proofErr w:type="spellEnd"/>
      <w:r w:rsidRPr="001A1943">
        <w:rPr>
          <w:rFonts w:ascii="TimesNewRomanPSMT" w:hAnsi="TimesNewRomanPSMT" w:cs="TimesNewRomanPSMT"/>
          <w:color w:val="000000"/>
          <w:u w:color="000000"/>
        </w:rPr>
        <w:t xml:space="preserve">̆ </w:t>
      </w:r>
      <w:proofErr w:type="spellStart"/>
      <w:r w:rsidRPr="001A1943">
        <w:rPr>
          <w:rFonts w:ascii="TimesNewRomanPSMT" w:hAnsi="TimesNewRomanPSMT" w:cs="TimesNewRomanPSMT"/>
          <w:color w:val="000000"/>
          <w:u w:color="000000"/>
        </w:rPr>
        <w:t>саи</w:t>
      </w:r>
      <w:proofErr w:type="spellEnd"/>
      <w:r w:rsidRPr="001A1943">
        <w:rPr>
          <w:rFonts w:ascii="TimesNewRomanPSMT" w:hAnsi="TimesNewRomanPSMT" w:cs="TimesNewRomanPSMT"/>
          <w:color w:val="000000"/>
          <w:u w:color="000000"/>
        </w:rPr>
        <w:t xml:space="preserve">̆- гак»). </w:t>
      </w:r>
      <w:proofErr w:type="spellStart"/>
      <w:r w:rsidRPr="001A1943">
        <w:rPr>
          <w:rFonts w:ascii="TimesNewRomanPSMT" w:hAnsi="TimesNewRomanPSMT" w:cs="TimesNewRomanPSMT"/>
          <w:color w:val="000000"/>
          <w:u w:color="000000"/>
        </w:rPr>
        <w:t>Кадрия</w:t>
      </w:r>
      <w:proofErr w:type="spellEnd"/>
      <w:r w:rsidRPr="001A1943">
        <w:rPr>
          <w:rFonts w:ascii="TimesNewRomanPSMT" w:hAnsi="TimesNewRomanPSMT" w:cs="TimesNewRomanPSMT"/>
          <w:color w:val="000000"/>
          <w:u w:color="000000"/>
        </w:rPr>
        <w:t xml:space="preserve"> поэма «Сказание о любви». </w:t>
      </w:r>
    </w:p>
    <w:p w14:paraId="730E5D1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NewRomanPSMT" w:hAnsi="TimesNewRomanPSMT" w:cs="TimesNewRomanPSMT"/>
          <w:color w:val="000000"/>
          <w:u w:color="000000"/>
        </w:rPr>
      </w:pPr>
      <w:r w:rsidRPr="001A1943">
        <w:rPr>
          <w:rFonts w:ascii="TimesNewRomanPSMT" w:hAnsi="TimesNewRomanPSMT" w:cs="TimesNewRomanPSMT"/>
          <w:color w:val="000000"/>
          <w:u w:color="000000"/>
        </w:rPr>
        <w:t xml:space="preserve">Х. </w:t>
      </w:r>
      <w:proofErr w:type="spellStart"/>
      <w:r w:rsidRPr="001A1943">
        <w:rPr>
          <w:rFonts w:ascii="TimesNewRomanPSMT" w:hAnsi="TimesNewRomanPSMT" w:cs="TimesNewRomanPSMT"/>
          <w:color w:val="000000"/>
          <w:u w:color="000000"/>
        </w:rPr>
        <w:t>Хаметова</w:t>
      </w:r>
      <w:proofErr w:type="spellEnd"/>
      <w:r w:rsidRPr="001A1943">
        <w:rPr>
          <w:rFonts w:ascii="TimesNewRomanPSMT" w:hAnsi="TimesNewRomanPSMT" w:cs="TimesNewRomanPSMT"/>
          <w:color w:val="000000"/>
          <w:u w:color="000000"/>
        </w:rPr>
        <w:t xml:space="preserve"> содержание и идея поэмы «Капля и камень». Жанровое разнообразие творчества Р. </w:t>
      </w:r>
      <w:proofErr w:type="spellStart"/>
      <w:r w:rsidRPr="001A1943">
        <w:rPr>
          <w:rFonts w:ascii="TimesNewRomanPSMT" w:hAnsi="TimesNewRomanPSMT" w:cs="TimesNewRomanPSMT"/>
          <w:color w:val="000000"/>
          <w:u w:color="000000"/>
        </w:rPr>
        <w:t>Каниева</w:t>
      </w:r>
      <w:proofErr w:type="spellEnd"/>
      <w:r w:rsidRPr="001A1943">
        <w:rPr>
          <w:rFonts w:ascii="TimesNewRomanPSMT" w:hAnsi="TimesNewRomanPSMT" w:cs="TimesNewRomanPSMT"/>
          <w:color w:val="000000"/>
          <w:u w:color="000000"/>
        </w:rPr>
        <w:t>. «</w:t>
      </w:r>
      <w:proofErr w:type="spellStart"/>
      <w:r w:rsidRPr="001A1943">
        <w:rPr>
          <w:rFonts w:ascii="TimesNewRomanPSMT" w:hAnsi="TimesNewRomanPSMT" w:cs="TimesNewRomanPSMT"/>
          <w:color w:val="000000"/>
          <w:u w:color="000000"/>
        </w:rPr>
        <w:t>Новыи</w:t>
      </w:r>
      <w:proofErr w:type="spellEnd"/>
      <w:r w:rsidRPr="001A1943">
        <w:rPr>
          <w:rFonts w:ascii="TimesNewRomanPSMT" w:hAnsi="TimesNewRomanPSMT" w:cs="TimesNewRomanPSMT"/>
          <w:color w:val="000000"/>
          <w:u w:color="000000"/>
        </w:rPr>
        <w:t>̆ год», «Рассвет», «Не</w:t>
      </w:r>
      <w:r w:rsidRPr="001A1943">
        <w:rPr>
          <w:rFonts w:asciiTheme="minorHAnsi" w:hAnsiTheme="minorHAnsi" w:cs="TimesNewRomanPSMT"/>
          <w:color w:val="000000"/>
          <w:sz w:val="20"/>
          <w:u w:color="000000"/>
        </w:rPr>
        <w:t xml:space="preserve"> </w:t>
      </w:r>
      <w:r w:rsidRPr="001A1943">
        <w:rPr>
          <w:rFonts w:ascii="TimesNewRomanPSMT" w:hAnsi="TimesNewRomanPSMT" w:cs="TimesNewRomanPSMT"/>
          <w:color w:val="000000"/>
          <w:u w:color="000000"/>
        </w:rPr>
        <w:t xml:space="preserve">верьте вздорным болтунам», «Джигит умирает в седле». </w:t>
      </w:r>
    </w:p>
    <w:p w14:paraId="0916939A" w14:textId="77777777" w:rsidR="001A1943" w:rsidRPr="001A1943" w:rsidRDefault="001A1943" w:rsidP="001A1943">
      <w:pPr>
        <w:widowControl w:val="0"/>
        <w:numPr>
          <w:ilvl w:val="0"/>
          <w:numId w:val="274"/>
        </w:numPr>
        <w:tabs>
          <w:tab w:val="left" w:pos="220"/>
          <w:tab w:val="left" w:pos="720"/>
        </w:tabs>
        <w:autoSpaceDE w:val="0"/>
        <w:autoSpaceDN w:val="0"/>
        <w:adjustRightInd w:val="0"/>
        <w:spacing w:after="320" w:line="240" w:lineRule="auto"/>
        <w:ind w:hanging="720"/>
        <w:rPr>
          <w:rFonts w:ascii="Times-Bold" w:hAnsi="Times-Bold" w:cs="Times-Bold"/>
          <w:b/>
          <w:bCs/>
          <w:kern w:val="1"/>
          <w:sz w:val="20"/>
          <w:szCs w:val="20"/>
          <w:u w:color="000000"/>
        </w:rPr>
      </w:pPr>
      <w:r w:rsidRPr="001A1943">
        <w:rPr>
          <w:rFonts w:ascii="TimesNewRomanPSMT" w:hAnsi="TimesNewRomanPSMT" w:cs="TimesNewRomanPSMT"/>
          <w:color w:val="000000"/>
          <w:u w:color="000000"/>
        </w:rPr>
        <w:t>Ф. Нагиев «Дагестан», «Все может быть». Родина как источник сил для преодоления любых испытаний и ударов</w:t>
      </w:r>
    </w:p>
    <w:p w14:paraId="57B86CCE" w14:textId="77777777" w:rsidR="004D3C27" w:rsidRDefault="004D3C27" w:rsidP="004D3C27">
      <w:pPr>
        <w:autoSpaceDE w:val="0"/>
        <w:autoSpaceDN w:val="0"/>
        <w:adjustRightInd w:val="0"/>
        <w:contextualSpacing/>
        <w:jc w:val="both"/>
      </w:pPr>
      <w:r>
        <w:t xml:space="preserve">8.4.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 Критерии оценки на промежуточной аттестации Критерии оценивания ответа студента на зачете: - оценка «зачтено» выставляется студенту, если он показал хорошее знание основных терминов и понятий курса; хорошее знание и владение методами и средствами решения задач; последовательное изложение материала курса; умение формулировать некоторые обобщения по теме вопросов; достаточно полные ответы на вопросы при сдаче экзамена; умение использовать фундаментальные понятия из базовых естественнонаучных и общепрофессиональных дисциплин при ответе. - оценка «не зачтено» выставляется студенту, если он показал неудовлетворительное знание основных терминов и понятий курса; неумение решать задачи; отсутствие логики и последовательности в изложении материала курса; неумение формулировать отдельные выводы и обобщения по теме вопросов; неумение использовать фундаментальные понятия из базовых естественнонаучных и общепрофессиональных дисциплин при ответах. 9. Перечень основной и дополнительной учебной литературы, необходимой для освоения дисциплины (модуля) 10.Перечень ресурсов информационно-телекоммуникационной сети «Интернет», необходимых для освоения дисциплины (модуля) 1. http://www.litera.ru 2. http://www.vavilon.ru 3. www.magazines.russ.ru № п/п Наименование литературы Местонахождение Кол. экземпляров Основная литература 1 </w:t>
      </w:r>
      <w:proofErr w:type="spellStart"/>
      <w:r>
        <w:t>Акавов</w:t>
      </w:r>
      <w:proofErr w:type="spellEnd"/>
      <w:r>
        <w:t xml:space="preserve"> З.Н. просветительские идеи в дагестанской литературе XIX – ХХ века: на материале кумыкской литературы.- Махачкала, ДГПУ, 2009 ФБ ДГПУ 6 2 Ахмедов Р.А. Духовная интеграция народов </w:t>
      </w:r>
      <w:proofErr w:type="spellStart"/>
      <w:r>
        <w:t>дагестана</w:t>
      </w:r>
      <w:proofErr w:type="spellEnd"/>
      <w:r>
        <w:t xml:space="preserve"> в современной литературе.- Махачкала: ДГУ, 2002 ФБ ДГПУ 1 3 Гаджиева З.З., Гаджиахмедова М.Х. История аварской советской литературы. - Махачкала: </w:t>
      </w:r>
      <w:proofErr w:type="spellStart"/>
      <w:r>
        <w:t>Дагкнигоиздат</w:t>
      </w:r>
      <w:proofErr w:type="spellEnd"/>
      <w:r>
        <w:t xml:space="preserve">, 1970 ФБ ДГПУ 7 4 Дагестанская литература 10 класс. Хрестоматия на аварском языке. Сост. Гамзатов А.Г., С.М. </w:t>
      </w:r>
      <w:proofErr w:type="spellStart"/>
      <w:proofErr w:type="gramStart"/>
      <w:r>
        <w:t>Хайбуллаев</w:t>
      </w:r>
      <w:proofErr w:type="spellEnd"/>
      <w:r>
        <w:t>.-</w:t>
      </w:r>
      <w:proofErr w:type="gramEnd"/>
      <w:r>
        <w:t xml:space="preserve"> 2 издание.- Махачкала: НИИ педагогики, 2002 ФБ ДГПУ 2 5 Дагестанская литература 11 класс: Хрестоматия-учебник 11 кл./сост. М.Р. Магомедов, Г.Ж. Юсупов. – Махачкала: Изд-во НИИ педагогики, 2001 ФБ ДГПУ 9 6 История дагестанской литературы: Практический курс.- Махачкала: ДГПУ, 1999 ФБ ДГПУ 3 7 </w:t>
      </w:r>
      <w:proofErr w:type="spellStart"/>
      <w:r>
        <w:t>Кадимов</w:t>
      </w:r>
      <w:proofErr w:type="spellEnd"/>
      <w:r>
        <w:t xml:space="preserve"> Р.Г. Поэтический мир </w:t>
      </w:r>
      <w:proofErr w:type="spellStart"/>
      <w:r>
        <w:t>Етима</w:t>
      </w:r>
      <w:proofErr w:type="spellEnd"/>
      <w:r>
        <w:t xml:space="preserve"> </w:t>
      </w:r>
      <w:proofErr w:type="spellStart"/>
      <w:r>
        <w:t>Эмина</w:t>
      </w:r>
      <w:proofErr w:type="spellEnd"/>
      <w:r>
        <w:t xml:space="preserve">.- Махачкала, 2001 ФБ ДГПУ 2 8 Литература народов Дагестана 5 класс: учебник хрестоматия 5 кл./ авт.-сост. Г.Г. </w:t>
      </w:r>
      <w:proofErr w:type="spellStart"/>
      <w:r>
        <w:t>Гашаров</w:t>
      </w:r>
      <w:proofErr w:type="spellEnd"/>
      <w:r>
        <w:t xml:space="preserve">, Х.М. Хайбуллаев.-3 издание, </w:t>
      </w:r>
      <w:proofErr w:type="spellStart"/>
      <w:r>
        <w:t>доп.и</w:t>
      </w:r>
      <w:proofErr w:type="spellEnd"/>
      <w:r>
        <w:t xml:space="preserve"> </w:t>
      </w:r>
      <w:proofErr w:type="spellStart"/>
      <w:r>
        <w:t>испр</w:t>
      </w:r>
      <w:proofErr w:type="spellEnd"/>
      <w:r>
        <w:t xml:space="preserve">..- Махачкала: НИИ педагогики, 2004 ФБ ДГПУ 14 9 Литература народов Дагестана 8 класс: хрестоматия для 8 класса / сост. С.А. Ахмедов, Х.М. </w:t>
      </w:r>
      <w:proofErr w:type="spellStart"/>
      <w:r>
        <w:t>Хайбуллаев</w:t>
      </w:r>
      <w:proofErr w:type="spellEnd"/>
      <w:r>
        <w:t xml:space="preserve">.- Махачкала: </w:t>
      </w:r>
      <w:proofErr w:type="spellStart"/>
      <w:r>
        <w:t>Дагучпедгиз</w:t>
      </w:r>
      <w:proofErr w:type="spellEnd"/>
      <w:r>
        <w:t xml:space="preserve">, 2004 ФБ ДГПУ 1 10 Новая дагестанская литература: учебная программа/ авт.- состав. С.Х. </w:t>
      </w:r>
      <w:proofErr w:type="gramStart"/>
      <w:r>
        <w:t>Ахмедов.-</w:t>
      </w:r>
      <w:proofErr w:type="gramEnd"/>
      <w:r>
        <w:t xml:space="preserve"> Махачкала: ДГПУ, 2008 ФБ ДГПУ 1 11 Поэтический </w:t>
      </w:r>
      <w:r>
        <w:lastRenderedPageBreak/>
        <w:t xml:space="preserve">калейдоскоп. С.М. </w:t>
      </w:r>
      <w:proofErr w:type="spellStart"/>
      <w:proofErr w:type="gramStart"/>
      <w:r>
        <w:t>Хайбуллаев</w:t>
      </w:r>
      <w:proofErr w:type="spellEnd"/>
      <w:r>
        <w:t>.-</w:t>
      </w:r>
      <w:proofErr w:type="gramEnd"/>
      <w:r>
        <w:t xml:space="preserve"> Махачкала: Эпоха, 2007 ФБ ДГПУ 8 12 Программа по аварской и дагестанской литературе для 5- 11 классов. ред. Р.М. </w:t>
      </w:r>
      <w:proofErr w:type="spellStart"/>
      <w:r>
        <w:t>Дайтбеггаджиева</w:t>
      </w:r>
      <w:proofErr w:type="spellEnd"/>
      <w:r>
        <w:t xml:space="preserve">. – Махачкала: ДНИИ педагогики, 2007 ФБ ДГПУ 5 Дополнительная литература 13 Ахмедов С.X. Художественная проза народов Дагестана. – Махачкала: </w:t>
      </w:r>
      <w:proofErr w:type="spellStart"/>
      <w:r>
        <w:t>Дагкнигоиздат</w:t>
      </w:r>
      <w:proofErr w:type="spellEnd"/>
      <w:r>
        <w:t xml:space="preserve">, 1996 На кафедре 1 14 </w:t>
      </w:r>
      <w:proofErr w:type="spellStart"/>
      <w:r>
        <w:t>Томарченко</w:t>
      </w:r>
      <w:proofErr w:type="spellEnd"/>
      <w:r>
        <w:t xml:space="preserve"> Н.Д. Теоретическая поэтика: понятия и определения. Хрестоматия для студентов. – М., 2002 ФБ ДГПУ 2 15 </w:t>
      </w:r>
      <w:proofErr w:type="spellStart"/>
      <w:r>
        <w:t>Усахов</w:t>
      </w:r>
      <w:proofErr w:type="spellEnd"/>
      <w:r>
        <w:t xml:space="preserve"> М.-Р. У. Размышления о художественных методах и направлениях в аварской литературе. - Махачкала: ДНЦ РАН, 2010. ФБ ДГПУ 2 4. www.edulib.ru 5. www.feb-web.ru 6. www.ilibrary.ru 7. www.klassika.ru 8. www.pushkin.niv.ru 9. www.poetry.dax.ru 10. www.poetry.h1.ru 11. www.stihi-poezia.narod.ru 12.Методические указания для обучающихся по освоению дисциплины Методические рекомендации по планированию, организации, контролю и самоконтролю в процессе изучения дисциплины Очная и заочная форма обучения предполагает самостоятельное усвоение студентами значительного объема теоретического и практического материала по изучаемой дисциплине. Данная разработка позволит студентам оптимальным образом организовать различные виды самостоятельной деятельности в процессе изучения дисциплины «Литература народов Дагестана на уроках родной литературы». Изучение каждой темы следует начинать с изучения материалов лекции преподавателя и литературы по теме лекции. Далее следует изучить вопросы, оставленные для самостоятельной работы студента. Ответы на контрольные вопросы к каждой теме позволят студентам систематизировать и закрепить изученный теоретический материал. Выполнение заданий даст возможность применить на практике теоретический материал, выявить степень усвоения материала. Следует обратить особое внимание на сложные либо проблемные вопросы, по которым необходима консультация преподавателя. Изучение дисциплины «Литература народов Дагестана на уроках родной литературы» предполагает теоретическую и практическую составляющую. Теоретическая часть обеспечивает знакомство студентов с общими понятиями о предпосылках возникновения дагестанской литературы, связи дагестанской литературы с другими литературами, дается анализ произведений дагестанских писателей, прослеживаем развитие творческого пути того или иного писателя. Теоретическая часть призвана также сформировать представление о неразрывной связи литератур Дагестана. Практическая часть курса направлена на формирование навыков выразительного чтения произведений, умению анализировать литературное произведение, выявить главные проблемы и темы, поставленные в произведении. Самостоятельная работа студентов, предусмотренная учебным планом в объеме не менее 50-70% общего количества часов, должна соответствовать более глубокому усвоению изучаемого курса, формировать навыки исследовательской работы и ориентировать студентов на умение применять теоретические знания на практике. Задания для самостоятельной работы составляются по разделам и темам, по которым не предусмотрены аудиторные занятия, либо требуется дополнительно проработать и проанализировать рассматриваемый преподавателем материал в объеме запланированных часов. Задания по самостоятельной работе могут быть оформлены в виде таблицы с указанием конкретного вида самостоятельной работы: -конспектирование первоисточников и другой учебной литературы; -проработка учебного материала (по конспектам лекций учебной и научной литературе) и подготовка докладов на семинарах и практических занятиях, к участию в тематических дискуссиях и деловых играх; -работа с нормативными документами и законодательной базой; -поиск и обзор научных публикаций и электронных источников информации, подготовка заключения по обзору; -выполнение контрольных работ, творческих (проектных) заданий, курсовых работ (проектов); -решение задач, упражнений; -написание рефератов (эссе); -работа с тестами и вопросами для самопроверки; -моделирование и/или анализ конкретных проблемных ситуаций ситуации; -обработка статистических данных, нормативных материалов; -анализ статистических и </w:t>
      </w:r>
      <w:r>
        <w:lastRenderedPageBreak/>
        <w:t xml:space="preserve">фактических материалов, составление выводов на основе проведенного анализа и т.д. 13.Перечень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 При осуществлении образовательного процесса по дисциплине «Дагестанский роман XX века» используются следующие информационные технологии: </w:t>
      </w:r>
      <w:r>
        <w:sym w:font="Symbol" w:char="F0B7"/>
      </w:r>
      <w:r>
        <w:t xml:space="preserve"> Компьютерное тестирование. </w:t>
      </w:r>
      <w:r>
        <w:sym w:font="Symbol" w:char="F0B7"/>
      </w:r>
      <w:r>
        <w:t xml:space="preserve"> Демонстрационный материал с применением проектора и интерактивной доски. </w:t>
      </w:r>
      <w:r>
        <w:sym w:font="Symbol" w:char="F0B7"/>
      </w:r>
      <w:r>
        <w:t xml:space="preserve"> Компьютерные программы для статистической обработки результатов анализа. </w:t>
      </w:r>
      <w:r>
        <w:sym w:font="Symbol" w:char="F0B7"/>
      </w:r>
      <w:r>
        <w:t xml:space="preserve"> Программы пакета </w:t>
      </w:r>
      <w:proofErr w:type="spellStart"/>
      <w:r>
        <w:t>Microsoft</w:t>
      </w:r>
      <w:proofErr w:type="spellEnd"/>
      <w:r>
        <w:t xml:space="preserve"> </w:t>
      </w:r>
      <w:proofErr w:type="spellStart"/>
      <w:r>
        <w:t>Office</w:t>
      </w:r>
      <w:proofErr w:type="spellEnd"/>
      <w:r>
        <w:t xml:space="preserve">. 14.Материально-техническое обеспечение дисциплины Компьютерный класс для презентации, мобильные устройства, поддерживающие интернет, использование </w:t>
      </w:r>
      <w:proofErr w:type="spellStart"/>
      <w:r>
        <w:t>медиасредств</w:t>
      </w:r>
      <w:proofErr w:type="spellEnd"/>
      <w:r>
        <w:t xml:space="preserve"> (проектор, интерактивная доска). Для самостоятельной работы студентов требуется учебная, научная и художественная литература по курсу (в кабинете дагестанской литературы, на учебном абонементе и в читальном зале библиотеки ДГПУ)</w:t>
      </w:r>
    </w:p>
    <w:p w14:paraId="59330B61" w14:textId="77777777" w:rsidR="004D3C27" w:rsidRDefault="004D3C27" w:rsidP="004D3C27">
      <w:pPr>
        <w:autoSpaceDE w:val="0"/>
        <w:autoSpaceDN w:val="0"/>
        <w:adjustRightInd w:val="0"/>
        <w:contextualSpacing/>
        <w:jc w:val="both"/>
      </w:pPr>
    </w:p>
    <w:p w14:paraId="16485B56" w14:textId="77777777" w:rsidR="004D3C27" w:rsidRDefault="004D3C27" w:rsidP="004D3C27">
      <w:pPr>
        <w:autoSpaceDE w:val="0"/>
        <w:autoSpaceDN w:val="0"/>
        <w:adjustRightInd w:val="0"/>
        <w:contextualSpacing/>
        <w:jc w:val="both"/>
      </w:pPr>
    </w:p>
    <w:p w14:paraId="70E4B693" w14:textId="77777777" w:rsidR="004D3C27" w:rsidRDefault="004D3C27" w:rsidP="004D3C27">
      <w:pPr>
        <w:autoSpaceDE w:val="0"/>
        <w:autoSpaceDN w:val="0"/>
        <w:adjustRightInd w:val="0"/>
        <w:contextualSpacing/>
        <w:jc w:val="both"/>
      </w:pPr>
    </w:p>
    <w:p w14:paraId="113D186C" w14:textId="77777777" w:rsidR="004D3C27" w:rsidRDefault="004D3C27" w:rsidP="004D3C27">
      <w:pPr>
        <w:autoSpaceDE w:val="0"/>
        <w:autoSpaceDN w:val="0"/>
        <w:adjustRightInd w:val="0"/>
        <w:contextualSpacing/>
        <w:jc w:val="both"/>
        <w:rPr>
          <w:b/>
          <w:bCs/>
        </w:rPr>
      </w:pPr>
      <w:r>
        <w:rPr>
          <w:b/>
          <w:bCs/>
        </w:rPr>
        <w:t>Контрольные работа №1</w:t>
      </w:r>
    </w:p>
    <w:p w14:paraId="6FDE93D0" w14:textId="77777777" w:rsidR="004D3C27" w:rsidRPr="001D0EF8" w:rsidRDefault="004D3C27" w:rsidP="004D3C27">
      <w:pPr>
        <w:autoSpaceDE w:val="0"/>
        <w:autoSpaceDN w:val="0"/>
        <w:adjustRightInd w:val="0"/>
        <w:contextualSpacing/>
        <w:jc w:val="both"/>
        <w:rPr>
          <w:b/>
          <w:bCs/>
        </w:rPr>
      </w:pPr>
    </w:p>
    <w:p w14:paraId="48D995B0"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1. Произведения каких дагестанских поэтов XVIII-XIX вв. вы изучали и читали?</w:t>
      </w:r>
    </w:p>
    <w:p w14:paraId="5E5055F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AFF5E3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1CF451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2. Чем отличается письменная литература от фольклора?</w:t>
      </w:r>
    </w:p>
    <w:p w14:paraId="479B6C8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w:t>
      </w:r>
    </w:p>
    <w:p w14:paraId="309EA48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1B693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3. В каких условиях жили и творили писатели в XVIII-XIX вв.?</w:t>
      </w:r>
    </w:p>
    <w:p w14:paraId="23A08BC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611FCDA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21508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4. Какова была основная тематика их произведений?</w:t>
      </w:r>
    </w:p>
    <w:p w14:paraId="451AB1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2C15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321F2C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5. Как поступил </w:t>
      </w:r>
      <w:proofErr w:type="spellStart"/>
      <w:r>
        <w:rPr>
          <w:color w:val="000000"/>
          <w:sz w:val="27"/>
          <w:szCs w:val="27"/>
        </w:rPr>
        <w:t>Сурхай</w:t>
      </w:r>
      <w:proofErr w:type="spellEnd"/>
      <w:r>
        <w:rPr>
          <w:color w:val="000000"/>
          <w:sz w:val="27"/>
          <w:szCs w:val="27"/>
        </w:rPr>
        <w:t xml:space="preserve"> хан с Саидом </w:t>
      </w:r>
      <w:proofErr w:type="spellStart"/>
      <w:r>
        <w:rPr>
          <w:color w:val="000000"/>
          <w:sz w:val="27"/>
          <w:szCs w:val="27"/>
        </w:rPr>
        <w:t>Кочхюрским</w:t>
      </w:r>
      <w:proofErr w:type="spellEnd"/>
      <w:r>
        <w:rPr>
          <w:color w:val="000000"/>
          <w:sz w:val="27"/>
          <w:szCs w:val="27"/>
        </w:rPr>
        <w:t>?</w:t>
      </w:r>
    </w:p>
    <w:p w14:paraId="086CBB8E"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4E63ED9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A9E5367"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6. Какие образы встречаются в его лирических произведениях?</w:t>
      </w:r>
    </w:p>
    <w:p w14:paraId="56F2944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333007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49A6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7. Что вы знаете из истории Дагестана о жестокости ханов и беков?</w:t>
      </w:r>
    </w:p>
    <w:p w14:paraId="4165AE6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74E12B11"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8. О чём стихотворение Мирзы из </w:t>
      </w:r>
      <w:proofErr w:type="spellStart"/>
      <w:r>
        <w:rPr>
          <w:color w:val="000000"/>
          <w:sz w:val="27"/>
          <w:szCs w:val="27"/>
        </w:rPr>
        <w:t>Калука</w:t>
      </w:r>
      <w:proofErr w:type="spellEnd"/>
      <w:r>
        <w:rPr>
          <w:color w:val="000000"/>
          <w:sz w:val="27"/>
          <w:szCs w:val="27"/>
        </w:rPr>
        <w:t xml:space="preserve"> «Счастливый соловей»?</w:t>
      </w:r>
    </w:p>
    <w:p w14:paraId="7D3E101A"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0FCA90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7EE88C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9. Что вы знаете о жизни и творчестве Ахмеда </w:t>
      </w:r>
      <w:proofErr w:type="spellStart"/>
      <w:r>
        <w:rPr>
          <w:color w:val="000000"/>
          <w:sz w:val="27"/>
          <w:szCs w:val="27"/>
        </w:rPr>
        <w:t>Мунги</w:t>
      </w:r>
      <w:proofErr w:type="spellEnd"/>
      <w:r>
        <w:rPr>
          <w:color w:val="000000"/>
          <w:sz w:val="27"/>
          <w:szCs w:val="27"/>
        </w:rPr>
        <w:t>?</w:t>
      </w:r>
    </w:p>
    <w:p w14:paraId="65021C72"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D0A3FA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2D395F6F"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I. Какие его произведения вы читали?</w:t>
      </w:r>
    </w:p>
    <w:p w14:paraId="0D0EF6C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121DCE6B"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C84931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 xml:space="preserve">I0. Чем они отличаются от произведений Саида из </w:t>
      </w:r>
      <w:proofErr w:type="spellStart"/>
      <w:r>
        <w:rPr>
          <w:color w:val="000000"/>
          <w:sz w:val="27"/>
          <w:szCs w:val="27"/>
        </w:rPr>
        <w:t>Кочхюра</w:t>
      </w:r>
      <w:proofErr w:type="spellEnd"/>
      <w:r>
        <w:rPr>
          <w:color w:val="000000"/>
          <w:sz w:val="27"/>
          <w:szCs w:val="27"/>
        </w:rPr>
        <w:t xml:space="preserve"> и Мирзы из </w:t>
      </w:r>
      <w:proofErr w:type="spellStart"/>
      <w:r>
        <w:rPr>
          <w:color w:val="000000"/>
          <w:sz w:val="27"/>
          <w:szCs w:val="27"/>
        </w:rPr>
        <w:t>Калука</w:t>
      </w:r>
      <w:proofErr w:type="spellEnd"/>
      <w:r>
        <w:rPr>
          <w:color w:val="000000"/>
          <w:sz w:val="27"/>
          <w:szCs w:val="27"/>
        </w:rPr>
        <w:t>?</w:t>
      </w:r>
    </w:p>
    <w:p w14:paraId="250BF0B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Pr>
          <w:color w:val="000000"/>
          <w:sz w:val="27"/>
          <w:szCs w:val="27"/>
        </w:rPr>
        <w:t>______________________________________________________________________________________________________________________________________________________</w:t>
      </w:r>
    </w:p>
    <w:p w14:paraId="561E4CA9"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36FC15D"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515A020C"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050D6A78"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6EBA247B" w14:textId="77777777" w:rsidR="004D3C27" w:rsidRDefault="004D3C27" w:rsidP="004D3C27">
      <w:pPr>
        <w:pStyle w:val="a8"/>
        <w:numPr>
          <w:ilvl w:val="1"/>
          <w:numId w:val="275"/>
        </w:numPr>
        <w:shd w:val="clear" w:color="auto" w:fill="F5F5F5"/>
        <w:spacing w:before="0" w:beforeAutospacing="0" w:after="0" w:afterAutospacing="0" w:line="294" w:lineRule="atLeast"/>
        <w:rPr>
          <w:rFonts w:ascii="Open Sans" w:hAnsi="Open Sans" w:cs="Open Sans"/>
          <w:b/>
          <w:bCs/>
          <w:i/>
          <w:iCs/>
          <w:color w:val="000000"/>
          <w:sz w:val="22"/>
          <w:szCs w:val="22"/>
        </w:rPr>
      </w:pPr>
      <w:r>
        <w:rPr>
          <w:rFonts w:ascii="Open Sans" w:hAnsi="Open Sans" w:cs="Open Sans"/>
          <w:b/>
          <w:bCs/>
          <w:i/>
          <w:iCs/>
          <w:color w:val="000000"/>
          <w:sz w:val="22"/>
          <w:szCs w:val="22"/>
        </w:rPr>
        <w:t>Самостоятельная работа</w:t>
      </w:r>
    </w:p>
    <w:p w14:paraId="761666EF" w14:textId="46DFD7C9"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r w:rsidRPr="00EC5A34">
        <w:rPr>
          <w:rFonts w:ascii="Open Sans" w:hAnsi="Open Sans" w:cs="Open Sans"/>
          <w:b/>
          <w:bCs/>
          <w:i/>
          <w:iCs/>
          <w:color w:val="000000"/>
          <w:sz w:val="22"/>
          <w:szCs w:val="22"/>
        </w:rPr>
        <w:t>.</w:t>
      </w:r>
    </w:p>
    <w:p w14:paraId="5477E086"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15ED5EB5" w14:textId="77777777" w:rsidR="004D3C27" w:rsidRDefault="004D3C27" w:rsidP="004D3C27">
      <w:pPr>
        <w:pStyle w:val="a8"/>
        <w:shd w:val="clear" w:color="auto" w:fill="F5F5F5"/>
        <w:spacing w:before="0" w:beforeAutospacing="0" w:after="0" w:afterAutospacing="0" w:line="294" w:lineRule="atLeast"/>
        <w:rPr>
          <w:rFonts w:ascii="Open Sans" w:hAnsi="Open Sans" w:cs="Open Sans"/>
          <w:color w:val="000000"/>
          <w:sz w:val="21"/>
          <w:szCs w:val="21"/>
        </w:rPr>
      </w:pPr>
    </w:p>
    <w:p w14:paraId="4E56FA0E" w14:textId="77777777" w:rsidR="004D3C27" w:rsidRPr="007C0845" w:rsidRDefault="004D3C27" w:rsidP="004D3C27">
      <w:pPr>
        <w:pStyle w:val="a8"/>
        <w:shd w:val="clear" w:color="auto" w:fill="F5F5F5"/>
        <w:spacing w:before="0" w:beforeAutospacing="0" w:after="0" w:afterAutospacing="0" w:line="294" w:lineRule="atLeast"/>
        <w:rPr>
          <w:color w:val="000000"/>
        </w:rPr>
      </w:pPr>
      <w:r>
        <w:rPr>
          <w:color w:val="000000"/>
          <w:sz w:val="22"/>
          <w:szCs w:val="22"/>
        </w:rPr>
        <w:t xml:space="preserve">            </w:t>
      </w:r>
      <w:r w:rsidRPr="007C0845">
        <w:rPr>
          <w:color w:val="000000"/>
        </w:rPr>
        <w:t>1.Дагестанский фольклор и его роль в развитии литератур народов Дагестана.</w:t>
      </w:r>
    </w:p>
    <w:p w14:paraId="79C3BCAE" w14:textId="77777777" w:rsidR="004D3C27" w:rsidRPr="007C0845" w:rsidRDefault="004D3C27" w:rsidP="004D3C27">
      <w:pPr>
        <w:pStyle w:val="a8"/>
        <w:shd w:val="clear" w:color="auto" w:fill="F5F5F5"/>
        <w:spacing w:before="0" w:beforeAutospacing="0" w:after="0" w:afterAutospacing="0" w:line="294" w:lineRule="atLeast"/>
        <w:rPr>
          <w:color w:val="000000"/>
        </w:rPr>
      </w:pPr>
      <w:r w:rsidRPr="007C0845">
        <w:rPr>
          <w:color w:val="000000"/>
        </w:rPr>
        <w:t xml:space="preserve">Жанровое многообразие дагестанского фольклора. </w:t>
      </w:r>
    </w:p>
    <w:p w14:paraId="2965C5ED" w14:textId="72CA3699" w:rsidR="004D3C27" w:rsidRPr="007C0845" w:rsidRDefault="004D3C27" w:rsidP="007C0845">
      <w:pPr>
        <w:pStyle w:val="a8"/>
        <w:shd w:val="clear" w:color="auto" w:fill="F5F5F5"/>
        <w:spacing w:before="0" w:beforeAutospacing="0" w:after="0" w:afterAutospacing="0" w:line="294" w:lineRule="atLeast"/>
        <w:rPr>
          <w:color w:val="000000"/>
          <w:sz w:val="22"/>
          <w:szCs w:val="22"/>
        </w:rPr>
      </w:pPr>
      <w:r w:rsidRPr="007C0845">
        <w:rPr>
          <w:color w:val="000000"/>
        </w:rPr>
        <w:t xml:space="preserve">            2. Героико-исторические песни</w:t>
      </w:r>
      <w:r w:rsidRPr="00EC5A34">
        <w:rPr>
          <w:color w:val="000000"/>
          <w:sz w:val="22"/>
          <w:szCs w:val="22"/>
        </w:rPr>
        <w:t>.</w:t>
      </w:r>
    </w:p>
    <w:p w14:paraId="4066E499" w14:textId="40F78586" w:rsidR="004D3C27" w:rsidRDefault="004D3C27" w:rsidP="007C0845">
      <w:pPr>
        <w:shd w:val="clear" w:color="auto" w:fill="FFFFFF"/>
        <w:spacing w:after="120"/>
        <w:ind w:left="720" w:firstLine="0"/>
        <w:rPr>
          <w:bCs/>
        </w:rPr>
      </w:pPr>
      <w:r>
        <w:rPr>
          <w:bCs/>
          <w:sz w:val="22"/>
          <w:szCs w:val="22"/>
        </w:rPr>
        <w:t xml:space="preserve">  </w:t>
      </w:r>
      <w:r w:rsidR="007C0845">
        <w:rPr>
          <w:bCs/>
        </w:rPr>
        <w:t>3</w:t>
      </w:r>
      <w:r w:rsidRPr="00EC5A34">
        <w:rPr>
          <w:bCs/>
        </w:rPr>
        <w:t xml:space="preserve">. Кавказская война и особенности развития дагестанской литературы во второй половине XIX в. Творчество дагестанских классиков Й. Казака, Е. </w:t>
      </w:r>
      <w:proofErr w:type="spellStart"/>
      <w:r w:rsidRPr="00EC5A34">
        <w:rPr>
          <w:bCs/>
        </w:rPr>
        <w:t>Эмина</w:t>
      </w:r>
      <w:proofErr w:type="spellEnd"/>
      <w:r w:rsidRPr="00EC5A34">
        <w:rPr>
          <w:bCs/>
        </w:rPr>
        <w:t xml:space="preserve">, О. </w:t>
      </w:r>
      <w:proofErr w:type="spellStart"/>
      <w:r w:rsidRPr="00EC5A34">
        <w:rPr>
          <w:bCs/>
        </w:rPr>
        <w:t>Батырая</w:t>
      </w:r>
      <w:proofErr w:type="spellEnd"/>
      <w:r w:rsidRPr="00EC5A34">
        <w:rPr>
          <w:bCs/>
        </w:rPr>
        <w:t xml:space="preserve">. </w:t>
      </w:r>
    </w:p>
    <w:p w14:paraId="465C90B5" w14:textId="1814809C" w:rsidR="004D3C27" w:rsidRDefault="004D3C27" w:rsidP="007C0845">
      <w:pPr>
        <w:shd w:val="clear" w:color="auto" w:fill="FFFFFF"/>
        <w:spacing w:after="120"/>
        <w:rPr>
          <w:bCs/>
        </w:rPr>
      </w:pPr>
      <w:r>
        <w:rPr>
          <w:bCs/>
        </w:rPr>
        <w:t xml:space="preserve">         </w:t>
      </w:r>
      <w:r w:rsidR="007C0845">
        <w:rPr>
          <w:bCs/>
        </w:rPr>
        <w:t>4</w:t>
      </w:r>
      <w:r w:rsidRPr="00EC5A34">
        <w:rPr>
          <w:bCs/>
        </w:rPr>
        <w:t xml:space="preserve">. Особенности устной любовной поэзии О. </w:t>
      </w:r>
      <w:proofErr w:type="spellStart"/>
      <w:r w:rsidRPr="00EC5A34">
        <w:rPr>
          <w:bCs/>
        </w:rPr>
        <w:t>Батырая</w:t>
      </w:r>
      <w:proofErr w:type="spellEnd"/>
      <w:r w:rsidRPr="00EC5A34">
        <w:rPr>
          <w:bCs/>
        </w:rPr>
        <w:t xml:space="preserve">. Любовная лирика. Философская лирика. Гражданская лирика. Темы мужества и удали, бунтарства. </w:t>
      </w:r>
    </w:p>
    <w:p w14:paraId="68284266" w14:textId="4D7EFCBA" w:rsidR="004D3C27" w:rsidRDefault="004D3C27" w:rsidP="007C0845">
      <w:pPr>
        <w:shd w:val="clear" w:color="auto" w:fill="FFFFFF"/>
        <w:spacing w:after="120"/>
        <w:rPr>
          <w:bCs/>
        </w:rPr>
      </w:pPr>
      <w:r>
        <w:rPr>
          <w:bCs/>
        </w:rPr>
        <w:t xml:space="preserve">        </w:t>
      </w:r>
      <w:r w:rsidR="007C0845">
        <w:rPr>
          <w:bCs/>
        </w:rPr>
        <w:t xml:space="preserve"> 5</w:t>
      </w:r>
      <w:r w:rsidRPr="00EC5A34">
        <w:rPr>
          <w:bCs/>
        </w:rPr>
        <w:t xml:space="preserve">. Любовная лирика в творчестве поэтов </w:t>
      </w:r>
      <w:proofErr w:type="spellStart"/>
      <w:r w:rsidRPr="00EC5A34">
        <w:rPr>
          <w:bCs/>
        </w:rPr>
        <w:t>Чанка</w:t>
      </w:r>
      <w:proofErr w:type="spellEnd"/>
      <w:r w:rsidRPr="00EC5A34">
        <w:rPr>
          <w:bCs/>
        </w:rPr>
        <w:t xml:space="preserve">, </w:t>
      </w:r>
      <w:proofErr w:type="spellStart"/>
      <w:r w:rsidRPr="00EC5A34">
        <w:rPr>
          <w:bCs/>
        </w:rPr>
        <w:t>Маллей</w:t>
      </w:r>
      <w:proofErr w:type="spellEnd"/>
      <w:r w:rsidRPr="00EC5A34">
        <w:rPr>
          <w:bCs/>
        </w:rPr>
        <w:t xml:space="preserve"> и Патимат, Махмуда из </w:t>
      </w:r>
      <w:proofErr w:type="spellStart"/>
      <w:r w:rsidRPr="00EC5A34">
        <w:rPr>
          <w:bCs/>
        </w:rPr>
        <w:t>Кохабросо</w:t>
      </w:r>
      <w:proofErr w:type="spellEnd"/>
      <w:r w:rsidRPr="00EC5A34">
        <w:rPr>
          <w:bCs/>
        </w:rPr>
        <w:t>.</w:t>
      </w:r>
    </w:p>
    <w:p w14:paraId="6B882A4E" w14:textId="202E2AF0" w:rsidR="004D3C27" w:rsidRDefault="004D3C27" w:rsidP="007C0845">
      <w:pPr>
        <w:shd w:val="clear" w:color="auto" w:fill="FFFFFF"/>
        <w:spacing w:after="120"/>
        <w:rPr>
          <w:bCs/>
        </w:rPr>
      </w:pPr>
      <w:r>
        <w:rPr>
          <w:bCs/>
        </w:rPr>
        <w:t xml:space="preserve">         </w:t>
      </w:r>
      <w:r w:rsidR="007C0845">
        <w:rPr>
          <w:bCs/>
        </w:rPr>
        <w:t>6</w:t>
      </w:r>
      <w:r w:rsidRPr="00D45CBB">
        <w:rPr>
          <w:bCs/>
        </w:rPr>
        <w:t xml:space="preserve">. </w:t>
      </w:r>
      <w:proofErr w:type="spellStart"/>
      <w:r w:rsidRPr="00D45CBB">
        <w:rPr>
          <w:bCs/>
        </w:rPr>
        <w:t>Ирчи</w:t>
      </w:r>
      <w:proofErr w:type="spellEnd"/>
      <w:r w:rsidRPr="00D45CBB">
        <w:rPr>
          <w:bCs/>
        </w:rPr>
        <w:t xml:space="preserve"> Казак. Сибирский цикл стихов.</w:t>
      </w:r>
    </w:p>
    <w:p w14:paraId="61CBD7B6" w14:textId="5F965371" w:rsidR="004D3C27" w:rsidRDefault="004D3C27" w:rsidP="007C0845">
      <w:pPr>
        <w:shd w:val="clear" w:color="auto" w:fill="FFFFFF"/>
        <w:spacing w:after="120"/>
        <w:rPr>
          <w:bCs/>
        </w:rPr>
      </w:pPr>
      <w:r>
        <w:rPr>
          <w:bCs/>
        </w:rPr>
        <w:t xml:space="preserve">        </w:t>
      </w:r>
      <w:r w:rsidRPr="00D45CBB">
        <w:rPr>
          <w:bCs/>
        </w:rPr>
        <w:t xml:space="preserve"> </w:t>
      </w:r>
      <w:r w:rsidR="007C0845">
        <w:rPr>
          <w:bCs/>
        </w:rPr>
        <w:t>7</w:t>
      </w:r>
      <w:r w:rsidRPr="00D45CBB">
        <w:rPr>
          <w:bCs/>
        </w:rPr>
        <w:t xml:space="preserve">. </w:t>
      </w:r>
      <w:proofErr w:type="spellStart"/>
      <w:r w:rsidRPr="00D45CBB">
        <w:rPr>
          <w:bCs/>
        </w:rPr>
        <w:t>Етим</w:t>
      </w:r>
      <w:proofErr w:type="spellEnd"/>
      <w:r w:rsidRPr="00D45CBB">
        <w:rPr>
          <w:bCs/>
        </w:rPr>
        <w:t xml:space="preserve"> </w:t>
      </w:r>
      <w:proofErr w:type="spellStart"/>
      <w:r w:rsidRPr="00D45CBB">
        <w:rPr>
          <w:bCs/>
        </w:rPr>
        <w:t>Эмин</w:t>
      </w:r>
      <w:proofErr w:type="spellEnd"/>
      <w:r w:rsidRPr="00D45CBB">
        <w:rPr>
          <w:bCs/>
        </w:rPr>
        <w:t>. Основные мотивы лирики</w:t>
      </w:r>
    </w:p>
    <w:p w14:paraId="641F582D" w14:textId="3C4B0540" w:rsidR="004D3C27" w:rsidRDefault="004D3C27" w:rsidP="007C0845">
      <w:pPr>
        <w:shd w:val="clear" w:color="auto" w:fill="FFFFFF"/>
        <w:spacing w:after="120"/>
        <w:rPr>
          <w:bCs/>
        </w:rPr>
      </w:pPr>
      <w:r>
        <w:rPr>
          <w:bCs/>
        </w:rPr>
        <w:t xml:space="preserve">         </w:t>
      </w:r>
      <w:r w:rsidR="007C0845">
        <w:rPr>
          <w:bCs/>
        </w:rPr>
        <w:t>8</w:t>
      </w:r>
      <w:r w:rsidRPr="00D45CBB">
        <w:rPr>
          <w:bCs/>
        </w:rPr>
        <w:t xml:space="preserve">. Сатирическая поэзия Н. </w:t>
      </w:r>
      <w:proofErr w:type="spellStart"/>
      <w:r w:rsidRPr="00D45CBB">
        <w:rPr>
          <w:bCs/>
        </w:rPr>
        <w:t>Ханмурзаева</w:t>
      </w:r>
      <w:proofErr w:type="spellEnd"/>
      <w:r w:rsidRPr="00D45CBB">
        <w:rPr>
          <w:bCs/>
        </w:rPr>
        <w:t xml:space="preserve">, Г. </w:t>
      </w:r>
      <w:proofErr w:type="spellStart"/>
      <w:r w:rsidRPr="00D45CBB">
        <w:rPr>
          <w:bCs/>
        </w:rPr>
        <w:t>Ахтынского</w:t>
      </w:r>
      <w:proofErr w:type="spellEnd"/>
      <w:r w:rsidRPr="00D45CBB">
        <w:rPr>
          <w:bCs/>
        </w:rPr>
        <w:t xml:space="preserve">, С. </w:t>
      </w:r>
      <w:proofErr w:type="spellStart"/>
      <w:r w:rsidRPr="00D45CBB">
        <w:rPr>
          <w:bCs/>
        </w:rPr>
        <w:t>Стальского</w:t>
      </w:r>
      <w:proofErr w:type="spellEnd"/>
      <w:r w:rsidRPr="00D45CBB">
        <w:rPr>
          <w:bCs/>
        </w:rPr>
        <w:t xml:space="preserve">, Г. </w:t>
      </w:r>
      <w:proofErr w:type="spellStart"/>
      <w:r w:rsidRPr="00D45CBB">
        <w:rPr>
          <w:bCs/>
        </w:rPr>
        <w:t>Цадасы</w:t>
      </w:r>
      <w:proofErr w:type="spellEnd"/>
      <w:r w:rsidRPr="00D45CBB">
        <w:rPr>
          <w:bCs/>
        </w:rPr>
        <w:t xml:space="preserve">, А. </w:t>
      </w:r>
      <w:proofErr w:type="spellStart"/>
      <w:r w:rsidRPr="00D45CBB">
        <w:rPr>
          <w:bCs/>
        </w:rPr>
        <w:t>Иминагаева</w:t>
      </w:r>
      <w:proofErr w:type="spellEnd"/>
      <w:r w:rsidRPr="00D45CBB">
        <w:rPr>
          <w:bCs/>
        </w:rPr>
        <w:t xml:space="preserve">. </w:t>
      </w:r>
    </w:p>
    <w:p w14:paraId="2186A83E" w14:textId="43E7229B" w:rsidR="004D3C27" w:rsidRDefault="004D3C27" w:rsidP="007C0845">
      <w:pPr>
        <w:shd w:val="clear" w:color="auto" w:fill="FFFFFF"/>
        <w:spacing w:after="120"/>
        <w:rPr>
          <w:bCs/>
        </w:rPr>
      </w:pPr>
      <w:r>
        <w:rPr>
          <w:bCs/>
        </w:rPr>
        <w:t xml:space="preserve">         </w:t>
      </w:r>
      <w:r w:rsidR="007C0845">
        <w:rPr>
          <w:bCs/>
        </w:rPr>
        <w:t>9</w:t>
      </w:r>
      <w:r w:rsidRPr="00D45CBB">
        <w:rPr>
          <w:bCs/>
        </w:rPr>
        <w:t xml:space="preserve">. Поэзия периода Великой Отечественной войны (1941–1945). Военная поэзия А.- В. Сулейманова. Стихи и поэмы о войне А. </w:t>
      </w:r>
      <w:proofErr w:type="spellStart"/>
      <w:r w:rsidRPr="00D45CBB">
        <w:rPr>
          <w:bCs/>
        </w:rPr>
        <w:t>Аджиева</w:t>
      </w:r>
      <w:proofErr w:type="spellEnd"/>
      <w:r w:rsidRPr="00D45CBB">
        <w:rPr>
          <w:bCs/>
        </w:rPr>
        <w:t xml:space="preserve">. Сатирические антигитлеровские стихи Г. </w:t>
      </w:r>
      <w:proofErr w:type="spellStart"/>
      <w:r w:rsidRPr="00D45CBB">
        <w:rPr>
          <w:bCs/>
        </w:rPr>
        <w:t>Цадасы</w:t>
      </w:r>
      <w:proofErr w:type="spellEnd"/>
      <w:r w:rsidRPr="00D45CBB">
        <w:rPr>
          <w:bCs/>
        </w:rPr>
        <w:t xml:space="preserve">. А. Гафуров и его гневные стихи о Гитлере. Поэты-фронтовики Дагестана. </w:t>
      </w:r>
    </w:p>
    <w:p w14:paraId="45F10998" w14:textId="26BEE233" w:rsidR="004D3C27" w:rsidRDefault="004D3C27" w:rsidP="007C0845">
      <w:pPr>
        <w:shd w:val="clear" w:color="auto" w:fill="FFFFFF"/>
        <w:spacing w:after="120"/>
        <w:rPr>
          <w:bCs/>
        </w:rPr>
      </w:pPr>
      <w:r>
        <w:rPr>
          <w:bCs/>
        </w:rPr>
        <w:t xml:space="preserve">         1</w:t>
      </w:r>
      <w:r w:rsidR="007C0845">
        <w:rPr>
          <w:bCs/>
        </w:rPr>
        <w:t>0</w:t>
      </w:r>
      <w:r w:rsidRPr="00D45CBB">
        <w:rPr>
          <w:bCs/>
        </w:rPr>
        <w:t xml:space="preserve">. Творчество А. </w:t>
      </w:r>
      <w:proofErr w:type="spellStart"/>
      <w:r w:rsidRPr="00D45CBB">
        <w:rPr>
          <w:bCs/>
        </w:rPr>
        <w:t>Аджаматова</w:t>
      </w:r>
      <w:proofErr w:type="spellEnd"/>
      <w:r w:rsidRPr="00D45CBB">
        <w:rPr>
          <w:bCs/>
        </w:rPr>
        <w:t xml:space="preserve">. Темы и образы стихотворений </w:t>
      </w:r>
      <w:proofErr w:type="spellStart"/>
      <w:r w:rsidRPr="00D45CBB">
        <w:rPr>
          <w:bCs/>
        </w:rPr>
        <w:t>Аткая</w:t>
      </w:r>
      <w:proofErr w:type="spellEnd"/>
      <w:r w:rsidRPr="00D45CBB">
        <w:rPr>
          <w:bCs/>
        </w:rPr>
        <w:t>. Поэмы «</w:t>
      </w:r>
      <w:proofErr w:type="spellStart"/>
      <w:r w:rsidRPr="00D45CBB">
        <w:rPr>
          <w:bCs/>
        </w:rPr>
        <w:t>Рабият</w:t>
      </w:r>
      <w:proofErr w:type="spellEnd"/>
      <w:r w:rsidRPr="00D45CBB">
        <w:rPr>
          <w:bCs/>
        </w:rPr>
        <w:t>», «</w:t>
      </w:r>
      <w:proofErr w:type="spellStart"/>
      <w:r w:rsidRPr="00D45CBB">
        <w:rPr>
          <w:bCs/>
        </w:rPr>
        <w:t>Сотау</w:t>
      </w:r>
      <w:proofErr w:type="spellEnd"/>
      <w:r w:rsidRPr="00D45CBB">
        <w:rPr>
          <w:bCs/>
        </w:rPr>
        <w:t xml:space="preserve"> и </w:t>
      </w:r>
      <w:proofErr w:type="spellStart"/>
      <w:r w:rsidRPr="00D45CBB">
        <w:rPr>
          <w:bCs/>
        </w:rPr>
        <w:t>Рашия</w:t>
      </w:r>
      <w:proofErr w:type="spellEnd"/>
      <w:r w:rsidRPr="00D45CBB">
        <w:rPr>
          <w:bCs/>
        </w:rPr>
        <w:t>» и др.</w:t>
      </w:r>
    </w:p>
    <w:p w14:paraId="4B09F977" w14:textId="70FA76D6" w:rsidR="004D3C27" w:rsidRDefault="004D3C27" w:rsidP="007C0845">
      <w:pPr>
        <w:shd w:val="clear" w:color="auto" w:fill="FFFFFF"/>
        <w:spacing w:after="120"/>
        <w:rPr>
          <w:bCs/>
        </w:rPr>
      </w:pPr>
      <w:r>
        <w:rPr>
          <w:bCs/>
        </w:rPr>
        <w:t xml:space="preserve">         1</w:t>
      </w:r>
      <w:r w:rsidR="007C0845">
        <w:rPr>
          <w:bCs/>
        </w:rPr>
        <w:t>1</w:t>
      </w:r>
      <w:r w:rsidRPr="00D45CBB">
        <w:rPr>
          <w:bCs/>
        </w:rPr>
        <w:t xml:space="preserve">. Творчество Э. </w:t>
      </w:r>
      <w:proofErr w:type="spellStart"/>
      <w:r w:rsidRPr="00D45CBB">
        <w:rPr>
          <w:bCs/>
        </w:rPr>
        <w:t>Капиева</w:t>
      </w:r>
      <w:proofErr w:type="spellEnd"/>
      <w:r w:rsidRPr="00D45CBB">
        <w:rPr>
          <w:bCs/>
        </w:rPr>
        <w:t>. Книга «Поэт», ее значение в развитии дагестанской литературы.</w:t>
      </w:r>
      <w:r>
        <w:rPr>
          <w:bCs/>
        </w:rPr>
        <w:t xml:space="preserve">                                               </w:t>
      </w:r>
    </w:p>
    <w:p w14:paraId="58B41DA0" w14:textId="537BE16B" w:rsidR="004D3C27" w:rsidRDefault="004D3C27" w:rsidP="007C0845">
      <w:pPr>
        <w:shd w:val="clear" w:color="auto" w:fill="FFFFFF"/>
        <w:spacing w:after="120"/>
        <w:rPr>
          <w:bCs/>
        </w:rPr>
      </w:pPr>
      <w:r>
        <w:rPr>
          <w:bCs/>
        </w:rPr>
        <w:t xml:space="preserve">         1</w:t>
      </w:r>
      <w:r w:rsidR="007C0845">
        <w:rPr>
          <w:bCs/>
        </w:rPr>
        <w:t>2</w:t>
      </w:r>
      <w:r>
        <w:rPr>
          <w:bCs/>
        </w:rPr>
        <w:t xml:space="preserve">. </w:t>
      </w:r>
      <w:r w:rsidRPr="00D45CBB">
        <w:rPr>
          <w:bCs/>
        </w:rPr>
        <w:t xml:space="preserve">«Фронтовые очерки», «Записные книжки» Эф. </w:t>
      </w:r>
      <w:proofErr w:type="spellStart"/>
      <w:r w:rsidRPr="00D45CBB">
        <w:rPr>
          <w:bCs/>
        </w:rPr>
        <w:t>Капиева</w:t>
      </w:r>
      <w:proofErr w:type="spellEnd"/>
      <w:r w:rsidRPr="00D45CBB">
        <w:rPr>
          <w:bCs/>
        </w:rPr>
        <w:t xml:space="preserve">. Коллоквиум 4. </w:t>
      </w:r>
    </w:p>
    <w:p w14:paraId="10E16356" w14:textId="1F75F093" w:rsidR="004D3C27" w:rsidRDefault="004D3C27" w:rsidP="007C0845">
      <w:pPr>
        <w:shd w:val="clear" w:color="auto" w:fill="FFFFFF"/>
        <w:spacing w:after="120"/>
        <w:rPr>
          <w:bCs/>
        </w:rPr>
      </w:pPr>
      <w:r>
        <w:rPr>
          <w:bCs/>
        </w:rPr>
        <w:t xml:space="preserve">         1</w:t>
      </w:r>
      <w:r w:rsidR="007C0845">
        <w:rPr>
          <w:bCs/>
        </w:rPr>
        <w:t>3</w:t>
      </w:r>
      <w:r w:rsidRPr="00D45CBB">
        <w:rPr>
          <w:bCs/>
        </w:rPr>
        <w:t>. Тема истории в дагестанской прозе («</w:t>
      </w:r>
      <w:proofErr w:type="spellStart"/>
      <w:r w:rsidRPr="00D45CBB">
        <w:rPr>
          <w:bCs/>
        </w:rPr>
        <w:t>Андаляльцы</w:t>
      </w:r>
      <w:proofErr w:type="spellEnd"/>
      <w:r w:rsidRPr="00D45CBB">
        <w:rPr>
          <w:bCs/>
        </w:rPr>
        <w:t xml:space="preserve">» М. </w:t>
      </w:r>
      <w:proofErr w:type="spellStart"/>
      <w:r w:rsidRPr="00D45CBB">
        <w:rPr>
          <w:bCs/>
        </w:rPr>
        <w:t>Хуршилова</w:t>
      </w:r>
      <w:proofErr w:type="spellEnd"/>
      <w:r w:rsidRPr="00D45CBB">
        <w:rPr>
          <w:bCs/>
        </w:rPr>
        <w:t xml:space="preserve">, «В кумыкской степи» А. </w:t>
      </w:r>
      <w:proofErr w:type="spellStart"/>
      <w:r w:rsidRPr="00D45CBB">
        <w:rPr>
          <w:bCs/>
        </w:rPr>
        <w:t>Аджаматова</w:t>
      </w:r>
      <w:proofErr w:type="spellEnd"/>
      <w:r w:rsidRPr="00D45CBB">
        <w:rPr>
          <w:bCs/>
        </w:rPr>
        <w:t xml:space="preserve">, «Сулак-свидетель» М. </w:t>
      </w:r>
      <w:proofErr w:type="spellStart"/>
      <w:r w:rsidRPr="00D45CBB">
        <w:rPr>
          <w:bCs/>
        </w:rPr>
        <w:t>Хуршилова</w:t>
      </w:r>
      <w:proofErr w:type="spellEnd"/>
      <w:r w:rsidRPr="00D45CBB">
        <w:rPr>
          <w:bCs/>
        </w:rPr>
        <w:t xml:space="preserve">, «Сердце, оставленное в горах» К. Меджидова, «Три солнца» М.-С. Яхьяева). </w:t>
      </w:r>
    </w:p>
    <w:p w14:paraId="31AC9669" w14:textId="05C31E42" w:rsidR="004D3C27" w:rsidRDefault="004D3C27" w:rsidP="007C0845">
      <w:pPr>
        <w:shd w:val="clear" w:color="auto" w:fill="FFFFFF"/>
        <w:spacing w:after="120"/>
        <w:rPr>
          <w:bCs/>
        </w:rPr>
      </w:pPr>
      <w:r>
        <w:rPr>
          <w:bCs/>
        </w:rPr>
        <w:lastRenderedPageBreak/>
        <w:t xml:space="preserve">         </w:t>
      </w:r>
      <w:r w:rsidR="007C0845">
        <w:rPr>
          <w:bCs/>
        </w:rPr>
        <w:t>14</w:t>
      </w:r>
      <w:r w:rsidRPr="00D45CBB">
        <w:rPr>
          <w:bCs/>
        </w:rPr>
        <w:t>. Особенности конфликта в романе К. Меджидова «Сердце, оставленное в горах»</w:t>
      </w:r>
    </w:p>
    <w:p w14:paraId="45130E84" w14:textId="689F28D6" w:rsidR="004D3C27" w:rsidRDefault="004D3C27" w:rsidP="007C0845">
      <w:pPr>
        <w:shd w:val="clear" w:color="auto" w:fill="FFFFFF"/>
        <w:spacing w:after="120"/>
        <w:rPr>
          <w:bCs/>
        </w:rPr>
      </w:pPr>
      <w:r>
        <w:rPr>
          <w:bCs/>
        </w:rPr>
        <w:t xml:space="preserve">         </w:t>
      </w:r>
      <w:r w:rsidR="007C0845">
        <w:rPr>
          <w:bCs/>
        </w:rPr>
        <w:t>15</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xml:space="preserve"> – сатирик. «О похождениях хитроумного Шимми </w:t>
      </w:r>
      <w:proofErr w:type="spellStart"/>
      <w:r w:rsidRPr="00D45CBB">
        <w:rPr>
          <w:bCs/>
        </w:rPr>
        <w:t>Дербенди</w:t>
      </w:r>
      <w:proofErr w:type="spellEnd"/>
      <w:r w:rsidRPr="00D45CBB">
        <w:rPr>
          <w:bCs/>
        </w:rPr>
        <w:t xml:space="preserve">». </w:t>
      </w:r>
    </w:p>
    <w:p w14:paraId="0720A5AA" w14:textId="3D866735" w:rsidR="004D3C27" w:rsidRDefault="004D3C27" w:rsidP="007C0845">
      <w:pPr>
        <w:shd w:val="clear" w:color="auto" w:fill="FFFFFF"/>
        <w:spacing w:after="120"/>
        <w:rPr>
          <w:bCs/>
        </w:rPr>
      </w:pPr>
      <w:r>
        <w:rPr>
          <w:bCs/>
        </w:rPr>
        <w:t xml:space="preserve">         </w:t>
      </w:r>
      <w:r w:rsidR="007C0845">
        <w:rPr>
          <w:bCs/>
        </w:rPr>
        <w:t>16</w:t>
      </w:r>
      <w:r w:rsidRPr="00D45CBB">
        <w:rPr>
          <w:bCs/>
        </w:rPr>
        <w:t xml:space="preserve">. </w:t>
      </w:r>
      <w:proofErr w:type="spellStart"/>
      <w:r w:rsidRPr="00D45CBB">
        <w:rPr>
          <w:bCs/>
        </w:rPr>
        <w:t>Хизгил</w:t>
      </w:r>
      <w:proofErr w:type="spellEnd"/>
      <w:r w:rsidRPr="00D45CBB">
        <w:rPr>
          <w:bCs/>
        </w:rPr>
        <w:t xml:space="preserve"> </w:t>
      </w:r>
      <w:proofErr w:type="spellStart"/>
      <w:r w:rsidRPr="00D45CBB">
        <w:rPr>
          <w:bCs/>
        </w:rPr>
        <w:t>Авшалумов</w:t>
      </w:r>
      <w:proofErr w:type="spellEnd"/>
      <w:r w:rsidRPr="00D45CBB">
        <w:rPr>
          <w:bCs/>
        </w:rPr>
        <w:t>. Повесть «Возмездие»: проблематика и образность.</w:t>
      </w:r>
    </w:p>
    <w:p w14:paraId="0A8017B8" w14:textId="16817EB8" w:rsidR="004D3C27" w:rsidRDefault="004D3C27" w:rsidP="007C0845">
      <w:pPr>
        <w:shd w:val="clear" w:color="auto" w:fill="FFFFFF"/>
        <w:spacing w:after="120"/>
        <w:rPr>
          <w:bCs/>
        </w:rPr>
      </w:pPr>
      <w:r>
        <w:rPr>
          <w:bCs/>
        </w:rPr>
        <w:t xml:space="preserve">         </w:t>
      </w:r>
      <w:r w:rsidR="007C0845">
        <w:rPr>
          <w:bCs/>
        </w:rPr>
        <w:t>17</w:t>
      </w:r>
      <w:r w:rsidRPr="00D45CBB">
        <w:rPr>
          <w:bCs/>
        </w:rPr>
        <w:t>. «Снежные люди» А. Абу-</w:t>
      </w:r>
      <w:proofErr w:type="spellStart"/>
      <w:r w:rsidRPr="00D45CBB">
        <w:rPr>
          <w:bCs/>
        </w:rPr>
        <w:t>Бакара</w:t>
      </w:r>
      <w:proofErr w:type="spellEnd"/>
      <w:r w:rsidRPr="00D45CBB">
        <w:rPr>
          <w:bCs/>
        </w:rPr>
        <w:t>. Гротеск как принцип изображения человека. Фильмы по сценариям А. Абу-</w:t>
      </w:r>
      <w:proofErr w:type="spellStart"/>
      <w:r w:rsidRPr="00D45CBB">
        <w:rPr>
          <w:bCs/>
        </w:rPr>
        <w:t>Бакара</w:t>
      </w:r>
      <w:proofErr w:type="spellEnd"/>
    </w:p>
    <w:p w14:paraId="6F1AA0B8" w14:textId="5D523D25" w:rsidR="004D3C27" w:rsidRDefault="004D3C27" w:rsidP="007C0845">
      <w:pPr>
        <w:shd w:val="clear" w:color="auto" w:fill="FFFFFF"/>
        <w:spacing w:after="120"/>
        <w:rPr>
          <w:bCs/>
        </w:rPr>
      </w:pPr>
      <w:r>
        <w:rPr>
          <w:bCs/>
        </w:rPr>
        <w:t xml:space="preserve">        </w:t>
      </w:r>
      <w:r w:rsidR="007C0845">
        <w:rPr>
          <w:bCs/>
        </w:rPr>
        <w:t>18</w:t>
      </w:r>
      <w:r w:rsidRPr="00242CA0">
        <w:rPr>
          <w:bCs/>
        </w:rPr>
        <w:t>. «Мой Дагестан» Р. Гамзатова как новое явление в дагестанской и русской литературе XX века.</w:t>
      </w:r>
    </w:p>
    <w:p w14:paraId="6B94997E" w14:textId="7B042AB5" w:rsidR="004D3C27" w:rsidRDefault="004D3C27" w:rsidP="007C0845">
      <w:pPr>
        <w:shd w:val="clear" w:color="auto" w:fill="FFFFFF"/>
        <w:spacing w:after="120"/>
        <w:rPr>
          <w:bCs/>
        </w:rPr>
      </w:pPr>
      <w:r>
        <w:rPr>
          <w:bCs/>
        </w:rPr>
        <w:t xml:space="preserve">        </w:t>
      </w:r>
      <w:r w:rsidR="007C0845">
        <w:rPr>
          <w:bCs/>
        </w:rPr>
        <w:t>19</w:t>
      </w:r>
      <w:r w:rsidRPr="00242CA0">
        <w:rPr>
          <w:bCs/>
        </w:rPr>
        <w:t>. Дагестанские женщины-поэты (</w:t>
      </w:r>
      <w:proofErr w:type="spellStart"/>
      <w:r w:rsidRPr="00242CA0">
        <w:rPr>
          <w:bCs/>
        </w:rPr>
        <w:t>Кадрия</w:t>
      </w:r>
      <w:proofErr w:type="spellEnd"/>
      <w:r w:rsidRPr="00242CA0">
        <w:rPr>
          <w:bCs/>
        </w:rPr>
        <w:t xml:space="preserve"> </w:t>
      </w:r>
      <w:proofErr w:type="spellStart"/>
      <w:r w:rsidRPr="00242CA0">
        <w:rPr>
          <w:bCs/>
        </w:rPr>
        <w:t>Темирбулатова</w:t>
      </w:r>
      <w:proofErr w:type="spellEnd"/>
      <w:r w:rsidRPr="00242CA0">
        <w:rPr>
          <w:bCs/>
        </w:rPr>
        <w:t xml:space="preserve">, Фазу Алиева, </w:t>
      </w:r>
      <w:proofErr w:type="spellStart"/>
      <w:r w:rsidRPr="00242CA0">
        <w:rPr>
          <w:bCs/>
        </w:rPr>
        <w:t>Ханбиче</w:t>
      </w:r>
      <w:proofErr w:type="spellEnd"/>
      <w:r w:rsidRPr="00242CA0">
        <w:rPr>
          <w:bCs/>
        </w:rPr>
        <w:t xml:space="preserve"> </w:t>
      </w:r>
      <w:proofErr w:type="spellStart"/>
      <w:r w:rsidRPr="00242CA0">
        <w:rPr>
          <w:bCs/>
        </w:rPr>
        <w:t>Хаметова</w:t>
      </w:r>
      <w:proofErr w:type="spellEnd"/>
      <w:r w:rsidRPr="00242CA0">
        <w:rPr>
          <w:bCs/>
        </w:rPr>
        <w:t xml:space="preserve">, </w:t>
      </w:r>
      <w:proofErr w:type="spellStart"/>
      <w:r w:rsidRPr="00242CA0">
        <w:rPr>
          <w:bCs/>
        </w:rPr>
        <w:t>Шейит-ханум</w:t>
      </w:r>
      <w:proofErr w:type="spellEnd"/>
      <w:r w:rsidRPr="00242CA0">
        <w:rPr>
          <w:bCs/>
        </w:rPr>
        <w:t xml:space="preserve"> </w:t>
      </w:r>
      <w:proofErr w:type="spellStart"/>
      <w:r w:rsidRPr="00242CA0">
        <w:rPr>
          <w:bCs/>
        </w:rPr>
        <w:t>Алишева</w:t>
      </w:r>
      <w:proofErr w:type="spellEnd"/>
      <w:r w:rsidRPr="00242CA0">
        <w:rPr>
          <w:bCs/>
        </w:rPr>
        <w:t xml:space="preserve">, </w:t>
      </w:r>
      <w:proofErr w:type="spellStart"/>
      <w:r w:rsidRPr="00242CA0">
        <w:rPr>
          <w:bCs/>
        </w:rPr>
        <w:t>Машидат</w:t>
      </w:r>
      <w:proofErr w:type="spellEnd"/>
      <w:r w:rsidRPr="00242CA0">
        <w:rPr>
          <w:bCs/>
        </w:rPr>
        <w:t xml:space="preserve"> </w:t>
      </w:r>
      <w:proofErr w:type="spellStart"/>
      <w:r w:rsidRPr="00242CA0">
        <w:rPr>
          <w:bCs/>
        </w:rPr>
        <w:t>Гаирбекова</w:t>
      </w:r>
      <w:proofErr w:type="spellEnd"/>
      <w:r w:rsidRPr="00242CA0">
        <w:rPr>
          <w:bCs/>
        </w:rPr>
        <w:t>, Дж. Керимова и др.)</w:t>
      </w:r>
    </w:p>
    <w:p w14:paraId="3ED17148" w14:textId="477E2648" w:rsidR="004D3C27" w:rsidRDefault="004D3C27" w:rsidP="007C0845">
      <w:pPr>
        <w:shd w:val="clear" w:color="auto" w:fill="FFFFFF"/>
        <w:spacing w:after="120"/>
        <w:rPr>
          <w:bCs/>
        </w:rPr>
      </w:pPr>
      <w:r w:rsidRPr="00242CA0">
        <w:rPr>
          <w:bCs/>
        </w:rPr>
        <w:t xml:space="preserve"> </w:t>
      </w:r>
      <w:r>
        <w:rPr>
          <w:bCs/>
        </w:rPr>
        <w:t xml:space="preserve">       </w:t>
      </w:r>
      <w:r w:rsidR="007C0845">
        <w:rPr>
          <w:bCs/>
        </w:rPr>
        <w:t>20</w:t>
      </w:r>
      <w:r w:rsidRPr="00242CA0">
        <w:rPr>
          <w:bCs/>
        </w:rPr>
        <w:t xml:space="preserve">. </w:t>
      </w:r>
      <w:proofErr w:type="spellStart"/>
      <w:r w:rsidRPr="00242CA0">
        <w:rPr>
          <w:bCs/>
        </w:rPr>
        <w:t>Кадрия</w:t>
      </w:r>
      <w:proofErr w:type="spellEnd"/>
      <w:r w:rsidRPr="00242CA0">
        <w:rPr>
          <w:bCs/>
        </w:rPr>
        <w:t>. Основные мотивы поэзии</w:t>
      </w:r>
    </w:p>
    <w:p w14:paraId="03F3B066" w14:textId="77777777" w:rsidR="004D3C27" w:rsidRDefault="004D3C27" w:rsidP="007C0845">
      <w:pPr>
        <w:shd w:val="clear" w:color="auto" w:fill="FFFFFF"/>
        <w:spacing w:after="120"/>
        <w:rPr>
          <w:b/>
          <w:i/>
          <w:iCs/>
        </w:rPr>
      </w:pPr>
    </w:p>
    <w:p w14:paraId="36C2F958" w14:textId="77777777" w:rsidR="004D3C27" w:rsidRDefault="004D3C27" w:rsidP="004D3C27">
      <w:pPr>
        <w:shd w:val="clear" w:color="auto" w:fill="FFFFFF"/>
        <w:spacing w:after="120"/>
        <w:jc w:val="both"/>
        <w:rPr>
          <w:b/>
          <w:i/>
          <w:iCs/>
        </w:rPr>
      </w:pPr>
      <w:r>
        <w:rPr>
          <w:b/>
          <w:i/>
          <w:iCs/>
        </w:rPr>
        <w:t xml:space="preserve">                                                             </w:t>
      </w:r>
      <w:r w:rsidRPr="00242CA0">
        <w:rPr>
          <w:b/>
          <w:i/>
          <w:iCs/>
        </w:rPr>
        <w:t xml:space="preserve">2.2. Устный (письменный) опрос </w:t>
      </w:r>
    </w:p>
    <w:p w14:paraId="70E478F6" w14:textId="77777777" w:rsidR="004D3C27" w:rsidRDefault="004D3C27" w:rsidP="004D3C27">
      <w:pPr>
        <w:shd w:val="clear" w:color="auto" w:fill="FFFFFF"/>
        <w:spacing w:after="120"/>
        <w:jc w:val="both"/>
        <w:rPr>
          <w:bCs/>
        </w:rPr>
      </w:pPr>
      <w:r>
        <w:rPr>
          <w:bCs/>
        </w:rPr>
        <w:t>1</w:t>
      </w:r>
      <w:r w:rsidRPr="00242CA0">
        <w:rPr>
          <w:bCs/>
        </w:rPr>
        <w:t xml:space="preserve">. Устная литература и её особенности. </w:t>
      </w:r>
    </w:p>
    <w:p w14:paraId="080166F6" w14:textId="77777777" w:rsidR="004D3C27" w:rsidRDefault="004D3C27" w:rsidP="004D3C27">
      <w:pPr>
        <w:shd w:val="clear" w:color="auto" w:fill="FFFFFF"/>
        <w:spacing w:after="120"/>
        <w:jc w:val="both"/>
        <w:rPr>
          <w:bCs/>
        </w:rPr>
      </w:pPr>
      <w:r w:rsidRPr="00242CA0">
        <w:rPr>
          <w:bCs/>
        </w:rPr>
        <w:t xml:space="preserve">2. Цикл песен «О любви» О. </w:t>
      </w:r>
      <w:proofErr w:type="spellStart"/>
      <w:r w:rsidRPr="00242CA0">
        <w:rPr>
          <w:bCs/>
        </w:rPr>
        <w:t>Батырая</w:t>
      </w:r>
      <w:proofErr w:type="spellEnd"/>
      <w:r w:rsidRPr="00242CA0">
        <w:rPr>
          <w:bCs/>
        </w:rPr>
        <w:t xml:space="preserve">. Социально-философские мотивы любовной лирики. </w:t>
      </w:r>
    </w:p>
    <w:p w14:paraId="38D7ACEE" w14:textId="77777777" w:rsidR="004D3C27" w:rsidRDefault="004D3C27" w:rsidP="004D3C27">
      <w:pPr>
        <w:shd w:val="clear" w:color="auto" w:fill="FFFFFF"/>
        <w:spacing w:after="120"/>
        <w:jc w:val="both"/>
        <w:rPr>
          <w:bCs/>
        </w:rPr>
      </w:pPr>
      <w:r w:rsidRPr="00242CA0">
        <w:rPr>
          <w:bCs/>
        </w:rPr>
        <w:t xml:space="preserve">3. Цикл песен «О герое» О. </w:t>
      </w:r>
      <w:proofErr w:type="spellStart"/>
      <w:r w:rsidRPr="00242CA0">
        <w:rPr>
          <w:bCs/>
        </w:rPr>
        <w:t>Батырая</w:t>
      </w:r>
      <w:proofErr w:type="spellEnd"/>
      <w:r w:rsidRPr="00242CA0">
        <w:rPr>
          <w:bCs/>
        </w:rPr>
        <w:t xml:space="preserve">. Идейно-художественные и жанровые особенности песен. </w:t>
      </w:r>
    </w:p>
    <w:p w14:paraId="4511FDD4" w14:textId="77777777" w:rsidR="004D3C27" w:rsidRDefault="004D3C27" w:rsidP="004D3C27">
      <w:pPr>
        <w:shd w:val="clear" w:color="auto" w:fill="FFFFFF"/>
        <w:spacing w:after="120"/>
        <w:jc w:val="both"/>
        <w:rPr>
          <w:bCs/>
        </w:rPr>
      </w:pPr>
      <w:r w:rsidRPr="00242CA0">
        <w:rPr>
          <w:bCs/>
        </w:rPr>
        <w:t xml:space="preserve">4. Отражение социального противоречия эпохи, бунтарского характера героя в песнях О. </w:t>
      </w:r>
      <w:proofErr w:type="spellStart"/>
      <w:r w:rsidRPr="00242CA0">
        <w:rPr>
          <w:bCs/>
        </w:rPr>
        <w:t>Батырая</w:t>
      </w:r>
      <w:proofErr w:type="spellEnd"/>
      <w:r w:rsidRPr="00242CA0">
        <w:rPr>
          <w:bCs/>
        </w:rPr>
        <w:t xml:space="preserve"> «Будь неладен этот свет», </w:t>
      </w:r>
      <w:proofErr w:type="gramStart"/>
      <w:r w:rsidRPr="00242CA0">
        <w:rPr>
          <w:bCs/>
        </w:rPr>
        <w:t>Я</w:t>
      </w:r>
      <w:proofErr w:type="gramEnd"/>
      <w:r w:rsidRPr="00242CA0">
        <w:rPr>
          <w:bCs/>
        </w:rPr>
        <w:t xml:space="preserve">, бывало, песню пел». </w:t>
      </w:r>
    </w:p>
    <w:p w14:paraId="5E437FE9" w14:textId="77777777" w:rsidR="004D3C27" w:rsidRDefault="004D3C27" w:rsidP="004D3C27">
      <w:pPr>
        <w:shd w:val="clear" w:color="auto" w:fill="FFFFFF"/>
        <w:spacing w:after="120"/>
        <w:jc w:val="both"/>
        <w:rPr>
          <w:bCs/>
        </w:rPr>
      </w:pPr>
      <w:r w:rsidRPr="00242CA0">
        <w:rPr>
          <w:bCs/>
        </w:rPr>
        <w:t>5. Песни путешествия «</w:t>
      </w:r>
      <w:proofErr w:type="gramStart"/>
      <w:r w:rsidRPr="00242CA0">
        <w:rPr>
          <w:bCs/>
        </w:rPr>
        <w:t>Точно</w:t>
      </w:r>
      <w:proofErr w:type="gramEnd"/>
      <w:r w:rsidRPr="00242CA0">
        <w:rPr>
          <w:bCs/>
        </w:rPr>
        <w:t xml:space="preserve"> как алмаз стекло», «Больше, чем в лесу ветвей». Жанровое своеобразие песен. </w:t>
      </w:r>
    </w:p>
    <w:p w14:paraId="5E8EFBF0" w14:textId="77777777" w:rsidR="004D3C27" w:rsidRDefault="004D3C27" w:rsidP="004D3C27">
      <w:pPr>
        <w:shd w:val="clear" w:color="auto" w:fill="FFFFFF"/>
        <w:spacing w:after="120"/>
        <w:jc w:val="both"/>
        <w:rPr>
          <w:bCs/>
        </w:rPr>
      </w:pPr>
      <w:r w:rsidRPr="00242CA0">
        <w:rPr>
          <w:bCs/>
        </w:rPr>
        <w:t xml:space="preserve">6. Творчество А. Марин. </w:t>
      </w:r>
    </w:p>
    <w:p w14:paraId="2E640E6A" w14:textId="77777777" w:rsidR="004D3C27" w:rsidRDefault="004D3C27" w:rsidP="004D3C27">
      <w:pPr>
        <w:shd w:val="clear" w:color="auto" w:fill="FFFFFF"/>
        <w:spacing w:after="120"/>
        <w:jc w:val="both"/>
        <w:rPr>
          <w:bCs/>
        </w:rPr>
      </w:pPr>
      <w:r w:rsidRPr="00242CA0">
        <w:rPr>
          <w:bCs/>
        </w:rPr>
        <w:t xml:space="preserve">7. Творчество М. Ахмеда. Тема труда ремесленника-отходника в творчестве поэта. </w:t>
      </w:r>
    </w:p>
    <w:p w14:paraId="4F89C562" w14:textId="77777777" w:rsidR="004D3C27" w:rsidRDefault="004D3C27" w:rsidP="004D3C27">
      <w:pPr>
        <w:shd w:val="clear" w:color="auto" w:fill="FFFFFF"/>
        <w:spacing w:after="120"/>
        <w:jc w:val="both"/>
        <w:rPr>
          <w:bCs/>
        </w:rPr>
      </w:pPr>
      <w:r w:rsidRPr="00242CA0">
        <w:rPr>
          <w:bCs/>
        </w:rPr>
        <w:t xml:space="preserve">8. Творчество С. Курбана. </w:t>
      </w:r>
    </w:p>
    <w:p w14:paraId="73662860" w14:textId="77777777" w:rsidR="004D3C27" w:rsidRDefault="004D3C27" w:rsidP="004D3C27">
      <w:pPr>
        <w:shd w:val="clear" w:color="auto" w:fill="FFFFFF"/>
        <w:spacing w:after="120"/>
        <w:jc w:val="both"/>
        <w:rPr>
          <w:bCs/>
        </w:rPr>
      </w:pPr>
      <w:proofErr w:type="gramStart"/>
      <w:r w:rsidRPr="00242CA0">
        <w:rPr>
          <w:bCs/>
        </w:rPr>
        <w:t>9 .Творчество</w:t>
      </w:r>
      <w:proofErr w:type="gramEnd"/>
      <w:r w:rsidRPr="00242CA0">
        <w:rPr>
          <w:bCs/>
        </w:rPr>
        <w:t xml:space="preserve"> С. </w:t>
      </w:r>
      <w:proofErr w:type="spellStart"/>
      <w:r w:rsidRPr="00242CA0">
        <w:rPr>
          <w:bCs/>
        </w:rPr>
        <w:t>Кочхюрского</w:t>
      </w:r>
      <w:proofErr w:type="spellEnd"/>
      <w:r w:rsidRPr="00242CA0">
        <w:rPr>
          <w:bCs/>
        </w:rPr>
        <w:t xml:space="preserve">. </w:t>
      </w:r>
    </w:p>
    <w:p w14:paraId="3127DAAB" w14:textId="77777777" w:rsidR="004D3C27" w:rsidRDefault="004D3C27" w:rsidP="004D3C27">
      <w:pPr>
        <w:shd w:val="clear" w:color="auto" w:fill="FFFFFF"/>
        <w:spacing w:after="120"/>
        <w:jc w:val="both"/>
        <w:rPr>
          <w:bCs/>
        </w:rPr>
      </w:pPr>
      <w:r w:rsidRPr="00242CA0">
        <w:rPr>
          <w:bCs/>
        </w:rPr>
        <w:t xml:space="preserve">10. Зарождение дагестанской письменности и письменной литературы. </w:t>
      </w:r>
    </w:p>
    <w:p w14:paraId="60FCAC42" w14:textId="77777777" w:rsidR="004D3C27" w:rsidRDefault="004D3C27" w:rsidP="004D3C27">
      <w:pPr>
        <w:shd w:val="clear" w:color="auto" w:fill="FFFFFF"/>
        <w:spacing w:after="120"/>
        <w:jc w:val="both"/>
        <w:rPr>
          <w:bCs/>
        </w:rPr>
      </w:pPr>
      <w:r w:rsidRPr="00242CA0">
        <w:rPr>
          <w:bCs/>
        </w:rPr>
        <w:t xml:space="preserve">11. Творческое наследие дагестанских ученых-арабистов. </w:t>
      </w:r>
    </w:p>
    <w:p w14:paraId="58694D85" w14:textId="77777777" w:rsidR="004D3C27" w:rsidRDefault="004D3C27" w:rsidP="004D3C27">
      <w:pPr>
        <w:shd w:val="clear" w:color="auto" w:fill="FFFFFF"/>
        <w:spacing w:after="120"/>
        <w:jc w:val="both"/>
        <w:rPr>
          <w:bCs/>
        </w:rPr>
      </w:pPr>
      <w:r w:rsidRPr="00242CA0">
        <w:rPr>
          <w:bCs/>
        </w:rPr>
        <w:t xml:space="preserve">12. Творчество И. Казака первого периода. Идейно-художественные и жанровые особенности песен первого периода. </w:t>
      </w:r>
    </w:p>
    <w:p w14:paraId="5ACFD695" w14:textId="77777777" w:rsidR="004D3C27" w:rsidRDefault="004D3C27" w:rsidP="004D3C27">
      <w:pPr>
        <w:shd w:val="clear" w:color="auto" w:fill="FFFFFF"/>
        <w:spacing w:after="120"/>
        <w:jc w:val="both"/>
        <w:rPr>
          <w:bCs/>
        </w:rPr>
      </w:pPr>
      <w:r w:rsidRPr="00242CA0">
        <w:rPr>
          <w:bCs/>
        </w:rPr>
        <w:t xml:space="preserve">13. Реалистическое осмысление действительности в творчестве И. Казака II периода. </w:t>
      </w:r>
    </w:p>
    <w:p w14:paraId="72680837" w14:textId="77777777" w:rsidR="004D3C27" w:rsidRDefault="004D3C27" w:rsidP="004D3C27">
      <w:pPr>
        <w:shd w:val="clear" w:color="auto" w:fill="FFFFFF"/>
        <w:spacing w:after="120"/>
        <w:jc w:val="both"/>
        <w:rPr>
          <w:bCs/>
        </w:rPr>
      </w:pPr>
      <w:r w:rsidRPr="00242CA0">
        <w:rPr>
          <w:bCs/>
        </w:rPr>
        <w:t xml:space="preserve">14. Отражение в творчестве И. Казака III периода процесса разрушения патриархального быта, проникновение капиталистических отношений, разрушение нравственных устоев общества. </w:t>
      </w:r>
    </w:p>
    <w:p w14:paraId="1C100A03" w14:textId="77777777" w:rsidR="004D3C27" w:rsidRDefault="004D3C27" w:rsidP="004D3C27">
      <w:pPr>
        <w:shd w:val="clear" w:color="auto" w:fill="FFFFFF"/>
        <w:spacing w:after="120"/>
        <w:jc w:val="both"/>
        <w:rPr>
          <w:bCs/>
        </w:rPr>
      </w:pPr>
      <w:r w:rsidRPr="00242CA0">
        <w:rPr>
          <w:bCs/>
        </w:rPr>
        <w:t xml:space="preserve">15. Жанровые и стилевые особенности поэзии И. Казака. </w:t>
      </w:r>
    </w:p>
    <w:p w14:paraId="2E5CDB73" w14:textId="77777777" w:rsidR="004D3C27" w:rsidRDefault="004D3C27" w:rsidP="004D3C27">
      <w:pPr>
        <w:shd w:val="clear" w:color="auto" w:fill="FFFFFF"/>
        <w:spacing w:after="120"/>
        <w:jc w:val="both"/>
        <w:rPr>
          <w:bCs/>
        </w:rPr>
      </w:pPr>
      <w:r w:rsidRPr="00242CA0">
        <w:rPr>
          <w:bCs/>
        </w:rPr>
        <w:t xml:space="preserve">16. Лирика Е. </w:t>
      </w:r>
      <w:proofErr w:type="spellStart"/>
      <w:r w:rsidRPr="00242CA0">
        <w:rPr>
          <w:bCs/>
        </w:rPr>
        <w:t>Эмина</w:t>
      </w:r>
      <w:proofErr w:type="spellEnd"/>
      <w:r w:rsidRPr="00242CA0">
        <w:rPr>
          <w:bCs/>
        </w:rPr>
        <w:t xml:space="preserve">. Романтические тенденции любовной лирики. </w:t>
      </w:r>
    </w:p>
    <w:p w14:paraId="3B5B93C2" w14:textId="77777777" w:rsidR="004D3C27" w:rsidRDefault="004D3C27" w:rsidP="004D3C27">
      <w:pPr>
        <w:shd w:val="clear" w:color="auto" w:fill="FFFFFF"/>
        <w:spacing w:after="120"/>
        <w:jc w:val="both"/>
        <w:rPr>
          <w:bCs/>
        </w:rPr>
      </w:pPr>
      <w:r w:rsidRPr="00242CA0">
        <w:rPr>
          <w:bCs/>
        </w:rPr>
        <w:t xml:space="preserve">17.Творчество Е. </w:t>
      </w:r>
      <w:proofErr w:type="spellStart"/>
      <w:r w:rsidRPr="00242CA0">
        <w:rPr>
          <w:bCs/>
        </w:rPr>
        <w:t>Эмина</w:t>
      </w:r>
      <w:proofErr w:type="spellEnd"/>
      <w:r w:rsidRPr="00242CA0">
        <w:rPr>
          <w:bCs/>
        </w:rPr>
        <w:t xml:space="preserve"> II периода. Реалистическое отражение действительности. </w:t>
      </w:r>
    </w:p>
    <w:p w14:paraId="4340502B" w14:textId="77777777" w:rsidR="004D3C27" w:rsidRDefault="004D3C27" w:rsidP="004D3C27">
      <w:pPr>
        <w:shd w:val="clear" w:color="auto" w:fill="FFFFFF"/>
        <w:spacing w:after="120"/>
        <w:jc w:val="both"/>
        <w:rPr>
          <w:bCs/>
        </w:rPr>
      </w:pPr>
      <w:r w:rsidRPr="00242CA0">
        <w:rPr>
          <w:bCs/>
        </w:rPr>
        <w:t xml:space="preserve">18. Философская лирика Е. </w:t>
      </w:r>
      <w:proofErr w:type="spellStart"/>
      <w:r w:rsidRPr="00242CA0">
        <w:rPr>
          <w:bCs/>
        </w:rPr>
        <w:t>Эмина</w:t>
      </w:r>
      <w:proofErr w:type="spellEnd"/>
      <w:r w:rsidRPr="00242CA0">
        <w:rPr>
          <w:bCs/>
        </w:rPr>
        <w:t xml:space="preserve"> III периода. </w:t>
      </w:r>
    </w:p>
    <w:p w14:paraId="15506188" w14:textId="77777777" w:rsidR="004D3C27" w:rsidRDefault="004D3C27" w:rsidP="004D3C27">
      <w:pPr>
        <w:shd w:val="clear" w:color="auto" w:fill="FFFFFF"/>
        <w:spacing w:after="120"/>
        <w:jc w:val="both"/>
        <w:rPr>
          <w:bCs/>
        </w:rPr>
      </w:pPr>
      <w:r w:rsidRPr="00242CA0">
        <w:rPr>
          <w:bCs/>
        </w:rPr>
        <w:t xml:space="preserve">19.Творчество Алигаджи из </w:t>
      </w:r>
      <w:proofErr w:type="spellStart"/>
      <w:r w:rsidRPr="00242CA0">
        <w:rPr>
          <w:bCs/>
        </w:rPr>
        <w:t>Инхо</w:t>
      </w:r>
      <w:proofErr w:type="spellEnd"/>
      <w:r w:rsidRPr="00242CA0">
        <w:rPr>
          <w:bCs/>
        </w:rPr>
        <w:t xml:space="preserve">. </w:t>
      </w:r>
    </w:p>
    <w:p w14:paraId="47BA6510" w14:textId="77777777" w:rsidR="004D3C27" w:rsidRDefault="004D3C27" w:rsidP="004D3C27">
      <w:pPr>
        <w:shd w:val="clear" w:color="auto" w:fill="FFFFFF"/>
        <w:spacing w:after="120"/>
        <w:jc w:val="both"/>
        <w:rPr>
          <w:bCs/>
        </w:rPr>
      </w:pPr>
      <w:r w:rsidRPr="00242CA0">
        <w:rPr>
          <w:bCs/>
        </w:rPr>
        <w:t xml:space="preserve">20. Жизнь и творчество </w:t>
      </w:r>
      <w:proofErr w:type="spellStart"/>
      <w:r w:rsidRPr="00242CA0">
        <w:rPr>
          <w:bCs/>
        </w:rPr>
        <w:t>Таджудина</w:t>
      </w:r>
      <w:proofErr w:type="spellEnd"/>
      <w:r w:rsidRPr="00242CA0">
        <w:rPr>
          <w:bCs/>
        </w:rPr>
        <w:t xml:space="preserve"> (</w:t>
      </w:r>
      <w:proofErr w:type="spellStart"/>
      <w:r w:rsidRPr="00242CA0">
        <w:rPr>
          <w:bCs/>
        </w:rPr>
        <w:t>Чанки</w:t>
      </w:r>
      <w:proofErr w:type="spellEnd"/>
      <w:r w:rsidRPr="00242CA0">
        <w:rPr>
          <w:bCs/>
        </w:rPr>
        <w:t xml:space="preserve">). </w:t>
      </w:r>
    </w:p>
    <w:p w14:paraId="54C3FBAA" w14:textId="77777777" w:rsidR="004D3C27" w:rsidRDefault="004D3C27" w:rsidP="004D3C27">
      <w:pPr>
        <w:shd w:val="clear" w:color="auto" w:fill="FFFFFF"/>
        <w:spacing w:after="120"/>
        <w:jc w:val="both"/>
        <w:rPr>
          <w:bCs/>
        </w:rPr>
      </w:pPr>
      <w:r w:rsidRPr="00242CA0">
        <w:rPr>
          <w:bCs/>
        </w:rPr>
        <w:t xml:space="preserve">21. Дагестанская литература начала ХХ в. </w:t>
      </w:r>
    </w:p>
    <w:p w14:paraId="7D9A9553" w14:textId="77777777" w:rsidR="004D3C27" w:rsidRDefault="004D3C27" w:rsidP="004D3C27">
      <w:pPr>
        <w:shd w:val="clear" w:color="auto" w:fill="FFFFFF"/>
        <w:spacing w:after="120"/>
        <w:jc w:val="both"/>
        <w:rPr>
          <w:bCs/>
        </w:rPr>
      </w:pPr>
      <w:r w:rsidRPr="00242CA0">
        <w:rPr>
          <w:bCs/>
        </w:rPr>
        <w:lastRenderedPageBreak/>
        <w:t xml:space="preserve">22.Творчество Н. </w:t>
      </w:r>
      <w:proofErr w:type="spellStart"/>
      <w:r w:rsidRPr="00242CA0">
        <w:rPr>
          <w:bCs/>
        </w:rPr>
        <w:t>Батырмурзаева</w:t>
      </w:r>
      <w:proofErr w:type="spellEnd"/>
      <w:r w:rsidRPr="00242CA0">
        <w:rPr>
          <w:bCs/>
        </w:rPr>
        <w:t xml:space="preserve">. </w:t>
      </w:r>
    </w:p>
    <w:p w14:paraId="2E5F98EC" w14:textId="77777777" w:rsidR="004D3C27" w:rsidRDefault="004D3C27" w:rsidP="004D3C27">
      <w:pPr>
        <w:shd w:val="clear" w:color="auto" w:fill="FFFFFF"/>
        <w:spacing w:after="120"/>
        <w:jc w:val="both"/>
        <w:rPr>
          <w:bCs/>
        </w:rPr>
      </w:pPr>
      <w:r w:rsidRPr="00242CA0">
        <w:rPr>
          <w:bCs/>
        </w:rPr>
        <w:t xml:space="preserve">23. Тема любви в лирических песнях Махмуда из </w:t>
      </w:r>
      <w:proofErr w:type="spellStart"/>
      <w:r w:rsidRPr="00242CA0">
        <w:rPr>
          <w:bCs/>
        </w:rPr>
        <w:t>Кахаб-Росо</w:t>
      </w:r>
      <w:proofErr w:type="spellEnd"/>
      <w:r w:rsidRPr="00242CA0">
        <w:rPr>
          <w:bCs/>
        </w:rPr>
        <w:t xml:space="preserve">. </w:t>
      </w:r>
    </w:p>
    <w:p w14:paraId="247A74AC" w14:textId="77777777" w:rsidR="004D3C27" w:rsidRDefault="004D3C27" w:rsidP="004D3C27">
      <w:pPr>
        <w:shd w:val="clear" w:color="auto" w:fill="FFFFFF"/>
        <w:spacing w:after="120"/>
        <w:jc w:val="both"/>
        <w:rPr>
          <w:bCs/>
        </w:rPr>
      </w:pPr>
      <w:r w:rsidRPr="00242CA0">
        <w:rPr>
          <w:bCs/>
        </w:rPr>
        <w:t xml:space="preserve">24. Поэма Махмуда «Мариам». Идейно-художественная и жанровая характеристика поэмы. </w:t>
      </w:r>
    </w:p>
    <w:p w14:paraId="08DAA349" w14:textId="77777777" w:rsidR="004D3C27" w:rsidRDefault="004D3C27" w:rsidP="004D3C27">
      <w:pPr>
        <w:shd w:val="clear" w:color="auto" w:fill="FFFFFF"/>
        <w:spacing w:after="120"/>
        <w:jc w:val="both"/>
        <w:rPr>
          <w:bCs/>
        </w:rPr>
      </w:pPr>
      <w:r w:rsidRPr="00242CA0">
        <w:rPr>
          <w:bCs/>
        </w:rPr>
        <w:t xml:space="preserve">25. Творчество С. </w:t>
      </w:r>
      <w:proofErr w:type="spellStart"/>
      <w:r w:rsidRPr="00242CA0">
        <w:rPr>
          <w:bCs/>
        </w:rPr>
        <w:t>Стальского</w:t>
      </w:r>
      <w:proofErr w:type="spellEnd"/>
      <w:r w:rsidRPr="00242CA0">
        <w:rPr>
          <w:bCs/>
        </w:rPr>
        <w:t xml:space="preserve"> до 1917 г. </w:t>
      </w:r>
    </w:p>
    <w:p w14:paraId="46B6CEDB" w14:textId="77777777" w:rsidR="004D3C27" w:rsidRDefault="004D3C27" w:rsidP="004D3C27">
      <w:pPr>
        <w:shd w:val="clear" w:color="auto" w:fill="FFFFFF"/>
        <w:spacing w:after="120"/>
        <w:jc w:val="both"/>
        <w:rPr>
          <w:bCs/>
        </w:rPr>
      </w:pPr>
      <w:r w:rsidRPr="00242CA0">
        <w:rPr>
          <w:bCs/>
        </w:rPr>
        <w:t xml:space="preserve">26. Творчество Г. </w:t>
      </w:r>
      <w:proofErr w:type="spellStart"/>
      <w:r w:rsidRPr="00242CA0">
        <w:rPr>
          <w:bCs/>
        </w:rPr>
        <w:t>Цадасы</w:t>
      </w:r>
      <w:proofErr w:type="spellEnd"/>
      <w:r w:rsidRPr="00242CA0">
        <w:rPr>
          <w:bCs/>
        </w:rPr>
        <w:t xml:space="preserve"> до 1917 г. </w:t>
      </w:r>
    </w:p>
    <w:p w14:paraId="6E2A8F42" w14:textId="77777777" w:rsidR="004D3C27" w:rsidRDefault="004D3C27" w:rsidP="004D3C27">
      <w:pPr>
        <w:shd w:val="clear" w:color="auto" w:fill="FFFFFF"/>
        <w:spacing w:after="120"/>
        <w:jc w:val="both"/>
        <w:rPr>
          <w:bCs/>
        </w:rPr>
      </w:pPr>
      <w:r w:rsidRPr="00242CA0">
        <w:rPr>
          <w:bCs/>
        </w:rPr>
        <w:t xml:space="preserve">27. Дореволюционное творчество Р. </w:t>
      </w:r>
      <w:proofErr w:type="spellStart"/>
      <w:r w:rsidRPr="00242CA0">
        <w:rPr>
          <w:bCs/>
        </w:rPr>
        <w:t>Нурова</w:t>
      </w:r>
      <w:proofErr w:type="spellEnd"/>
      <w:r w:rsidRPr="00242CA0">
        <w:rPr>
          <w:bCs/>
        </w:rPr>
        <w:t xml:space="preserve">. </w:t>
      </w:r>
    </w:p>
    <w:p w14:paraId="71C6BFCC" w14:textId="77777777" w:rsidR="004D3C27" w:rsidRDefault="004D3C27" w:rsidP="004D3C27">
      <w:pPr>
        <w:shd w:val="clear" w:color="auto" w:fill="FFFFFF"/>
        <w:spacing w:after="120"/>
        <w:jc w:val="both"/>
        <w:rPr>
          <w:bCs/>
        </w:rPr>
      </w:pPr>
      <w:r w:rsidRPr="00242CA0">
        <w:rPr>
          <w:bCs/>
        </w:rPr>
        <w:t xml:space="preserve">28. Дореволюционное творчество А. </w:t>
      </w:r>
      <w:proofErr w:type="spellStart"/>
      <w:r w:rsidRPr="00242CA0">
        <w:rPr>
          <w:bCs/>
        </w:rPr>
        <w:t>Иминагаева</w:t>
      </w:r>
      <w:proofErr w:type="spellEnd"/>
      <w:r w:rsidRPr="00242CA0">
        <w:rPr>
          <w:bCs/>
        </w:rPr>
        <w:t xml:space="preserve">. </w:t>
      </w:r>
    </w:p>
    <w:p w14:paraId="70B8F9CE" w14:textId="77777777" w:rsidR="004D3C27" w:rsidRDefault="004D3C27" w:rsidP="004D3C27">
      <w:pPr>
        <w:shd w:val="clear" w:color="auto" w:fill="FFFFFF"/>
        <w:spacing w:after="120"/>
        <w:jc w:val="both"/>
        <w:rPr>
          <w:bCs/>
        </w:rPr>
      </w:pPr>
      <w:r w:rsidRPr="00242CA0">
        <w:rPr>
          <w:bCs/>
        </w:rPr>
        <w:t xml:space="preserve">29. Дагестанская литература периода революции и гражданской войны. </w:t>
      </w:r>
    </w:p>
    <w:p w14:paraId="0354480E" w14:textId="77777777" w:rsidR="004D3C27" w:rsidRDefault="004D3C27" w:rsidP="004D3C27">
      <w:pPr>
        <w:shd w:val="clear" w:color="auto" w:fill="FFFFFF"/>
        <w:spacing w:after="120"/>
        <w:jc w:val="both"/>
        <w:rPr>
          <w:bCs/>
        </w:rPr>
      </w:pPr>
      <w:r w:rsidRPr="00242CA0">
        <w:rPr>
          <w:bCs/>
        </w:rPr>
        <w:t xml:space="preserve">30. Творчество С. </w:t>
      </w:r>
      <w:proofErr w:type="spellStart"/>
      <w:r w:rsidRPr="00242CA0">
        <w:rPr>
          <w:bCs/>
        </w:rPr>
        <w:t>Стальского</w:t>
      </w:r>
      <w:proofErr w:type="spellEnd"/>
      <w:r w:rsidRPr="00242CA0">
        <w:rPr>
          <w:bCs/>
        </w:rPr>
        <w:t xml:space="preserve"> периода революции и гражданской войны. </w:t>
      </w:r>
    </w:p>
    <w:p w14:paraId="535CEA12" w14:textId="77777777" w:rsidR="004D3C27" w:rsidRDefault="004D3C27" w:rsidP="004D3C27">
      <w:pPr>
        <w:shd w:val="clear" w:color="auto" w:fill="FFFFFF"/>
        <w:spacing w:after="120"/>
        <w:jc w:val="both"/>
        <w:rPr>
          <w:bCs/>
        </w:rPr>
      </w:pPr>
      <w:r w:rsidRPr="00242CA0">
        <w:rPr>
          <w:bCs/>
        </w:rPr>
        <w:t xml:space="preserve">31. Творчество С. </w:t>
      </w:r>
      <w:proofErr w:type="spellStart"/>
      <w:r w:rsidRPr="00242CA0">
        <w:rPr>
          <w:bCs/>
        </w:rPr>
        <w:t>Стальского</w:t>
      </w:r>
      <w:proofErr w:type="spellEnd"/>
      <w:r w:rsidRPr="00242CA0">
        <w:rPr>
          <w:bCs/>
        </w:rPr>
        <w:t xml:space="preserve"> 20–30-х годов. </w:t>
      </w:r>
    </w:p>
    <w:p w14:paraId="2E8C9C18" w14:textId="77777777" w:rsidR="004D3C27" w:rsidRDefault="004D3C27" w:rsidP="004D3C27">
      <w:pPr>
        <w:shd w:val="clear" w:color="auto" w:fill="FFFFFF"/>
        <w:spacing w:after="120"/>
        <w:jc w:val="both"/>
        <w:rPr>
          <w:bCs/>
        </w:rPr>
      </w:pPr>
      <w:r w:rsidRPr="00242CA0">
        <w:rPr>
          <w:bCs/>
        </w:rPr>
        <w:t xml:space="preserve">32. Поэмы С. </w:t>
      </w:r>
      <w:proofErr w:type="spellStart"/>
      <w:r w:rsidRPr="00242CA0">
        <w:rPr>
          <w:bCs/>
        </w:rPr>
        <w:t>Стальского</w:t>
      </w:r>
      <w:proofErr w:type="spellEnd"/>
      <w:r w:rsidRPr="00242CA0">
        <w:rPr>
          <w:bCs/>
        </w:rPr>
        <w:t xml:space="preserve">. Идейно-художественные особенности. </w:t>
      </w:r>
    </w:p>
    <w:p w14:paraId="634D103F" w14:textId="77777777" w:rsidR="004D3C27" w:rsidRDefault="004D3C27" w:rsidP="004D3C27">
      <w:pPr>
        <w:shd w:val="clear" w:color="auto" w:fill="FFFFFF"/>
        <w:spacing w:after="120"/>
        <w:jc w:val="both"/>
        <w:rPr>
          <w:bCs/>
        </w:rPr>
      </w:pPr>
      <w:r w:rsidRPr="00242CA0">
        <w:rPr>
          <w:bCs/>
        </w:rPr>
        <w:t xml:space="preserve">33. Рассказы 30-х годов Ю. </w:t>
      </w:r>
      <w:proofErr w:type="spellStart"/>
      <w:r w:rsidRPr="00242CA0">
        <w:rPr>
          <w:bCs/>
        </w:rPr>
        <w:t>Гереева</w:t>
      </w:r>
      <w:proofErr w:type="spellEnd"/>
      <w:r w:rsidRPr="00242CA0">
        <w:rPr>
          <w:bCs/>
        </w:rPr>
        <w:t xml:space="preserve"> и проблема становления характера человека новой эпохи.</w:t>
      </w:r>
    </w:p>
    <w:p w14:paraId="1E751E53" w14:textId="77777777" w:rsidR="004D3C27" w:rsidRDefault="004D3C27" w:rsidP="004D3C27">
      <w:pPr>
        <w:shd w:val="clear" w:color="auto" w:fill="FFFFFF"/>
        <w:spacing w:after="120"/>
        <w:jc w:val="both"/>
        <w:rPr>
          <w:b/>
        </w:rPr>
      </w:pPr>
      <w:r>
        <w:rPr>
          <w:bCs/>
        </w:rPr>
        <w:t xml:space="preserve">               </w:t>
      </w:r>
      <w:r w:rsidRPr="000779CE">
        <w:rPr>
          <w:b/>
        </w:rPr>
        <w:t>Критерии оценки:</w:t>
      </w:r>
    </w:p>
    <w:p w14:paraId="0E191D0A" w14:textId="77777777" w:rsidR="004D3C27" w:rsidRDefault="004D3C27" w:rsidP="004D3C27">
      <w:pPr>
        <w:shd w:val="clear" w:color="auto" w:fill="FFFFFF"/>
        <w:spacing w:after="120"/>
        <w:jc w:val="both"/>
        <w:rPr>
          <w:bCs/>
        </w:rPr>
      </w:pPr>
      <w:r>
        <w:rPr>
          <w:b/>
        </w:rPr>
        <w:t xml:space="preserve">              </w:t>
      </w:r>
      <w:r w:rsidRPr="000779CE">
        <w:rPr>
          <w:b/>
        </w:rPr>
        <w:t xml:space="preserve"> </w:t>
      </w:r>
      <w:r w:rsidRPr="000779CE">
        <w:rPr>
          <w:b/>
          <w:i/>
          <w:iCs/>
        </w:rPr>
        <w:t>Оценка «отлично</w:t>
      </w:r>
      <w:r w:rsidRPr="000779CE">
        <w:rPr>
          <w:b/>
        </w:rPr>
        <w:t xml:space="preserve">» </w:t>
      </w:r>
      <w:r w:rsidRPr="000779CE">
        <w:rPr>
          <w:bCs/>
        </w:rPr>
        <w:t>(86–100 баллов) ставится, если студент:</w:t>
      </w:r>
    </w:p>
    <w:p w14:paraId="747BB5A9" w14:textId="77777777" w:rsidR="004D3C27" w:rsidRDefault="004D3C27" w:rsidP="004D3C27">
      <w:pPr>
        <w:shd w:val="clear" w:color="auto" w:fill="FFFFFF"/>
        <w:spacing w:after="120"/>
        <w:jc w:val="both"/>
        <w:rPr>
          <w:bCs/>
        </w:rPr>
      </w:pPr>
      <w:r>
        <w:rPr>
          <w:bCs/>
        </w:rPr>
        <w:t xml:space="preserve">             </w:t>
      </w:r>
      <w:r w:rsidRPr="000779CE">
        <w:rPr>
          <w:bCs/>
        </w:rPr>
        <w:t xml:space="preserve"> 1) полно и аргументировано отвечает по содержанию вопроса; </w:t>
      </w:r>
    </w:p>
    <w:p w14:paraId="48F51AF7" w14:textId="77777777" w:rsidR="004D3C27" w:rsidRDefault="004D3C27" w:rsidP="004D3C27">
      <w:pPr>
        <w:shd w:val="clear" w:color="auto" w:fill="FFFFFF"/>
        <w:spacing w:after="120"/>
        <w:jc w:val="both"/>
        <w:rPr>
          <w:bCs/>
        </w:rPr>
      </w:pPr>
      <w:r>
        <w:rPr>
          <w:bCs/>
        </w:rPr>
        <w:t xml:space="preserve">              </w:t>
      </w:r>
      <w:r w:rsidRPr="000779CE">
        <w:rPr>
          <w:bCs/>
        </w:rPr>
        <w:t xml:space="preserve">2) обнаруживает понимание материала, может обосновать свои суждения, привести необходимые примеры; </w:t>
      </w:r>
    </w:p>
    <w:p w14:paraId="7E185842" w14:textId="77777777" w:rsidR="004D3C27" w:rsidRDefault="004D3C27" w:rsidP="004D3C27">
      <w:pPr>
        <w:shd w:val="clear" w:color="auto" w:fill="FFFFFF"/>
        <w:spacing w:after="120"/>
        <w:jc w:val="both"/>
        <w:rPr>
          <w:bCs/>
        </w:rPr>
      </w:pPr>
      <w:r>
        <w:rPr>
          <w:bCs/>
        </w:rPr>
        <w:t xml:space="preserve">              </w:t>
      </w:r>
      <w:r w:rsidRPr="000779CE">
        <w:rPr>
          <w:bCs/>
        </w:rPr>
        <w:t xml:space="preserve">3) излагает материал последовательно и правильно, с соблюдением исторической и хронологической последовательности; </w:t>
      </w:r>
    </w:p>
    <w:p w14:paraId="06FED6B7" w14:textId="77777777" w:rsidR="004D3C27" w:rsidRDefault="004D3C27" w:rsidP="004D3C27">
      <w:pPr>
        <w:shd w:val="clear" w:color="auto" w:fill="FFFFFF"/>
        <w:spacing w:after="120"/>
        <w:jc w:val="both"/>
        <w:rPr>
          <w:bCs/>
        </w:rPr>
      </w:pPr>
      <w:r>
        <w:rPr>
          <w:bCs/>
        </w:rPr>
        <w:t xml:space="preserve">             </w:t>
      </w:r>
      <w:r w:rsidRPr="003A49D2">
        <w:rPr>
          <w:b/>
          <w:i/>
          <w:iCs/>
        </w:rPr>
        <w:t xml:space="preserve">Оценка «хорошо» </w:t>
      </w:r>
      <w:r w:rsidRPr="000779CE">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r>
        <w:rPr>
          <w:bCs/>
        </w:rPr>
        <w:t xml:space="preserve">.      </w:t>
      </w:r>
    </w:p>
    <w:p w14:paraId="797FCBF8" w14:textId="77777777" w:rsidR="004D3C27" w:rsidRDefault="004D3C27" w:rsidP="004D3C27">
      <w:pPr>
        <w:shd w:val="clear" w:color="auto" w:fill="FFFFFF"/>
        <w:spacing w:after="120"/>
        <w:jc w:val="both"/>
        <w:rPr>
          <w:bCs/>
        </w:rPr>
      </w:pPr>
      <w:r w:rsidRPr="003A49D2">
        <w:rPr>
          <w:b/>
          <w:i/>
          <w:iCs/>
        </w:rPr>
        <w:t xml:space="preserve">             </w:t>
      </w:r>
      <w:proofErr w:type="gramStart"/>
      <w:r w:rsidRPr="003A49D2">
        <w:rPr>
          <w:b/>
          <w:i/>
          <w:iCs/>
        </w:rPr>
        <w:t>Оценка  «</w:t>
      </w:r>
      <w:proofErr w:type="gramEnd"/>
      <w:r w:rsidRPr="003A49D2">
        <w:rPr>
          <w:b/>
          <w:i/>
          <w:iCs/>
        </w:rPr>
        <w:t>удовлетворительно»</w:t>
      </w:r>
      <w:r w:rsidRPr="000779CE">
        <w:rPr>
          <w:bCs/>
        </w:rPr>
        <w:t xml:space="preserve"> (51–65 баллов) ставится, если студент обнаруживает знание и понимание основных положений данного вопроса, но: </w:t>
      </w:r>
    </w:p>
    <w:p w14:paraId="36C0F0B7" w14:textId="77777777" w:rsidR="004D3C27" w:rsidRDefault="004D3C27" w:rsidP="004D3C27">
      <w:pPr>
        <w:shd w:val="clear" w:color="auto" w:fill="FFFFFF"/>
        <w:spacing w:after="120"/>
        <w:jc w:val="both"/>
        <w:rPr>
          <w:bCs/>
        </w:rPr>
      </w:pPr>
      <w:r>
        <w:rPr>
          <w:bCs/>
        </w:rPr>
        <w:t xml:space="preserve">             </w:t>
      </w:r>
      <w:r w:rsidRPr="000779CE">
        <w:rPr>
          <w:bCs/>
        </w:rPr>
        <w:t xml:space="preserve">1) излагает материал неполно и допускает неточности в определении понятий или формулировке правил; </w:t>
      </w:r>
    </w:p>
    <w:p w14:paraId="22DF6DA1" w14:textId="77777777" w:rsidR="004D3C27" w:rsidRDefault="004D3C27" w:rsidP="004D3C27">
      <w:pPr>
        <w:shd w:val="clear" w:color="auto" w:fill="FFFFFF"/>
        <w:spacing w:after="120"/>
        <w:jc w:val="both"/>
        <w:rPr>
          <w:bCs/>
        </w:rPr>
      </w:pPr>
      <w:r>
        <w:rPr>
          <w:bCs/>
        </w:rPr>
        <w:t xml:space="preserve">             </w:t>
      </w:r>
      <w:r w:rsidRPr="000779CE">
        <w:rPr>
          <w:bCs/>
        </w:rPr>
        <w:t xml:space="preserve">2) не умеет достаточно глубоко и доказательно обосновать свои суждения и привести свои примеры; </w:t>
      </w:r>
    </w:p>
    <w:p w14:paraId="707D8876" w14:textId="77777777" w:rsidR="004D3C27" w:rsidRDefault="004D3C27" w:rsidP="004D3C27">
      <w:pPr>
        <w:shd w:val="clear" w:color="auto" w:fill="FFFFFF"/>
        <w:spacing w:after="120"/>
        <w:jc w:val="both"/>
        <w:rPr>
          <w:bCs/>
        </w:rPr>
      </w:pPr>
      <w:r>
        <w:rPr>
          <w:bCs/>
        </w:rPr>
        <w:t xml:space="preserve">             </w:t>
      </w:r>
      <w:r w:rsidRPr="000779CE">
        <w:rPr>
          <w:bCs/>
        </w:rPr>
        <w:t>3) излагает материал непоследовательно и допускает ошибки. Оценка «неудовлетворительно»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Оценка «неудовлетворительно» отмечает такие недостатки в подготовке студента, которые являются серьезным препятствием к успешному овладению последующим материалом</w:t>
      </w:r>
    </w:p>
    <w:p w14:paraId="5548758C" w14:textId="77777777" w:rsidR="004D3C27" w:rsidRDefault="004D3C27" w:rsidP="004D3C27">
      <w:pPr>
        <w:shd w:val="clear" w:color="auto" w:fill="FFFFFF"/>
        <w:spacing w:after="120"/>
        <w:jc w:val="both"/>
        <w:rPr>
          <w:bCs/>
        </w:rPr>
      </w:pPr>
      <w:r>
        <w:rPr>
          <w:bCs/>
        </w:rPr>
        <w:t xml:space="preserve">                                              </w:t>
      </w:r>
    </w:p>
    <w:p w14:paraId="1AE901F1" w14:textId="3819EA90" w:rsidR="004D3C27" w:rsidRDefault="004D3C27" w:rsidP="004D3C27">
      <w:pPr>
        <w:shd w:val="clear" w:color="auto" w:fill="FFFFFF"/>
        <w:spacing w:after="120"/>
        <w:jc w:val="both"/>
        <w:rPr>
          <w:b/>
          <w:i/>
          <w:iCs/>
        </w:rPr>
      </w:pPr>
      <w:r w:rsidRPr="002C6504">
        <w:rPr>
          <w:b/>
          <w:i/>
          <w:iCs/>
        </w:rPr>
        <w:t xml:space="preserve"> 2.3. Итоговый контроль знаний (зачет)</w:t>
      </w:r>
    </w:p>
    <w:p w14:paraId="77FC43C1" w14:textId="77777777" w:rsidR="004D3C27" w:rsidRDefault="004D3C27" w:rsidP="004D3C27">
      <w:pPr>
        <w:shd w:val="clear" w:color="auto" w:fill="FFFFFF"/>
        <w:spacing w:after="120"/>
        <w:jc w:val="both"/>
        <w:rPr>
          <w:bCs/>
        </w:rPr>
      </w:pPr>
      <w:r>
        <w:rPr>
          <w:bCs/>
        </w:rPr>
        <w:t>1</w:t>
      </w:r>
      <w:r w:rsidRPr="002C6504">
        <w:rPr>
          <w:bCs/>
        </w:rPr>
        <w:t xml:space="preserve">. </w:t>
      </w:r>
      <w:proofErr w:type="spellStart"/>
      <w:r w:rsidRPr="002C6504">
        <w:rPr>
          <w:bCs/>
        </w:rPr>
        <w:t>Ирчи</w:t>
      </w:r>
      <w:proofErr w:type="spellEnd"/>
      <w:r w:rsidRPr="002C6504">
        <w:rPr>
          <w:bCs/>
        </w:rPr>
        <w:t xml:space="preserve"> Казак. Этапы жизненного и творческого пути.</w:t>
      </w:r>
    </w:p>
    <w:p w14:paraId="23C02EB6" w14:textId="77777777" w:rsidR="004D3C27" w:rsidRDefault="004D3C27" w:rsidP="004D3C27">
      <w:pPr>
        <w:shd w:val="clear" w:color="auto" w:fill="FFFFFF"/>
        <w:spacing w:after="120"/>
        <w:jc w:val="both"/>
        <w:rPr>
          <w:bCs/>
        </w:rPr>
      </w:pPr>
      <w:r>
        <w:rPr>
          <w:bCs/>
        </w:rPr>
        <w:t>2</w:t>
      </w:r>
      <w:r w:rsidRPr="00AD1D23">
        <w:rPr>
          <w:bCs/>
        </w:rPr>
        <w:t xml:space="preserve">. </w:t>
      </w:r>
      <w:proofErr w:type="spellStart"/>
      <w:r w:rsidRPr="00AD1D23">
        <w:rPr>
          <w:bCs/>
        </w:rPr>
        <w:t>Етим</w:t>
      </w:r>
      <w:proofErr w:type="spellEnd"/>
      <w:r w:rsidRPr="00AD1D23">
        <w:rPr>
          <w:bCs/>
        </w:rPr>
        <w:t xml:space="preserve"> </w:t>
      </w:r>
      <w:proofErr w:type="spellStart"/>
      <w:r w:rsidRPr="00AD1D23">
        <w:rPr>
          <w:bCs/>
        </w:rPr>
        <w:t>Эмин</w:t>
      </w:r>
      <w:proofErr w:type="spellEnd"/>
      <w:r w:rsidRPr="00AD1D23">
        <w:rPr>
          <w:bCs/>
        </w:rPr>
        <w:t xml:space="preserve">. Основные мотивы поэзии. </w:t>
      </w:r>
    </w:p>
    <w:p w14:paraId="1ECCCFAA" w14:textId="77777777" w:rsidR="004D3C27" w:rsidRDefault="004D3C27" w:rsidP="004D3C27">
      <w:pPr>
        <w:shd w:val="clear" w:color="auto" w:fill="FFFFFF"/>
        <w:spacing w:after="120"/>
        <w:jc w:val="both"/>
        <w:rPr>
          <w:bCs/>
        </w:rPr>
      </w:pPr>
      <w:r>
        <w:rPr>
          <w:bCs/>
        </w:rPr>
        <w:lastRenderedPageBreak/>
        <w:t>3</w:t>
      </w:r>
      <w:r w:rsidRPr="00AD1D23">
        <w:rPr>
          <w:bCs/>
        </w:rPr>
        <w:t xml:space="preserve">. О. </w:t>
      </w:r>
      <w:proofErr w:type="spellStart"/>
      <w:r w:rsidRPr="00AD1D23">
        <w:rPr>
          <w:bCs/>
        </w:rPr>
        <w:t>Батырай</w:t>
      </w:r>
      <w:proofErr w:type="spellEnd"/>
      <w:r w:rsidRPr="00AD1D23">
        <w:rPr>
          <w:bCs/>
        </w:rPr>
        <w:t>. Этапы жизненного и творческого пути.</w:t>
      </w:r>
    </w:p>
    <w:p w14:paraId="3247748A" w14:textId="77777777" w:rsidR="004D3C27" w:rsidRDefault="004D3C27" w:rsidP="004D3C27">
      <w:pPr>
        <w:shd w:val="clear" w:color="auto" w:fill="FFFFFF"/>
        <w:spacing w:after="120"/>
        <w:jc w:val="both"/>
        <w:rPr>
          <w:bCs/>
        </w:rPr>
      </w:pPr>
      <w:r>
        <w:rPr>
          <w:bCs/>
        </w:rPr>
        <w:t>4</w:t>
      </w:r>
      <w:r w:rsidRPr="00AD1D23">
        <w:rPr>
          <w:bCs/>
        </w:rPr>
        <w:t xml:space="preserve">. Махмуд из </w:t>
      </w:r>
      <w:proofErr w:type="spellStart"/>
      <w:r w:rsidRPr="00AD1D23">
        <w:rPr>
          <w:bCs/>
        </w:rPr>
        <w:t>Кахаб-Росо</w:t>
      </w:r>
      <w:proofErr w:type="spellEnd"/>
      <w:r w:rsidRPr="00AD1D23">
        <w:rPr>
          <w:bCs/>
        </w:rPr>
        <w:t xml:space="preserve"> – классик аварской литературы, поэт.</w:t>
      </w:r>
    </w:p>
    <w:p w14:paraId="7A4EAC6B" w14:textId="77777777" w:rsidR="004D3C27" w:rsidRDefault="004D3C27" w:rsidP="004D3C27">
      <w:pPr>
        <w:shd w:val="clear" w:color="auto" w:fill="FFFFFF"/>
        <w:spacing w:after="120"/>
        <w:jc w:val="both"/>
        <w:rPr>
          <w:bCs/>
        </w:rPr>
      </w:pPr>
      <w:r>
        <w:rPr>
          <w:bCs/>
        </w:rPr>
        <w:t>5</w:t>
      </w:r>
      <w:r w:rsidRPr="00AD1D23">
        <w:rPr>
          <w:bCs/>
        </w:rPr>
        <w:t xml:space="preserve">. </w:t>
      </w:r>
      <w:proofErr w:type="spellStart"/>
      <w:r w:rsidRPr="00AD1D23">
        <w:rPr>
          <w:bCs/>
        </w:rPr>
        <w:t>Алим</w:t>
      </w:r>
      <w:proofErr w:type="spellEnd"/>
      <w:r w:rsidRPr="00AD1D23">
        <w:rPr>
          <w:bCs/>
        </w:rPr>
        <w:t xml:space="preserve">-Паша </w:t>
      </w:r>
      <w:proofErr w:type="spellStart"/>
      <w:r w:rsidRPr="00AD1D23">
        <w:rPr>
          <w:bCs/>
        </w:rPr>
        <w:t>Салаватов</w:t>
      </w:r>
      <w:proofErr w:type="spellEnd"/>
      <w:r w:rsidRPr="00AD1D23">
        <w:rPr>
          <w:bCs/>
        </w:rPr>
        <w:t xml:space="preserve"> – драматург. </w:t>
      </w:r>
    </w:p>
    <w:p w14:paraId="3739805B" w14:textId="77777777" w:rsidR="004D3C27" w:rsidRDefault="004D3C27" w:rsidP="004D3C27">
      <w:pPr>
        <w:shd w:val="clear" w:color="auto" w:fill="FFFFFF"/>
        <w:spacing w:after="120"/>
        <w:jc w:val="both"/>
        <w:rPr>
          <w:bCs/>
        </w:rPr>
      </w:pPr>
      <w:r>
        <w:rPr>
          <w:bCs/>
        </w:rPr>
        <w:t>6</w:t>
      </w:r>
      <w:r w:rsidRPr="00AD1D23">
        <w:rPr>
          <w:bCs/>
        </w:rPr>
        <w:t xml:space="preserve">. Дидактическая поэма Г. </w:t>
      </w:r>
      <w:proofErr w:type="spellStart"/>
      <w:r w:rsidRPr="00AD1D23">
        <w:rPr>
          <w:bCs/>
        </w:rPr>
        <w:t>Цадасы</w:t>
      </w:r>
      <w:proofErr w:type="spellEnd"/>
      <w:r w:rsidRPr="00AD1D23">
        <w:rPr>
          <w:bCs/>
        </w:rPr>
        <w:t xml:space="preserve"> «Уроки жизни». </w:t>
      </w:r>
    </w:p>
    <w:p w14:paraId="33FDE3B9" w14:textId="77777777" w:rsidR="004D3C27" w:rsidRDefault="004D3C27" w:rsidP="004D3C27">
      <w:pPr>
        <w:shd w:val="clear" w:color="auto" w:fill="FFFFFF"/>
        <w:spacing w:after="120"/>
        <w:jc w:val="both"/>
        <w:rPr>
          <w:bCs/>
        </w:rPr>
      </w:pPr>
      <w:r>
        <w:rPr>
          <w:bCs/>
        </w:rPr>
        <w:t>7</w:t>
      </w:r>
      <w:r w:rsidRPr="00AD1D23">
        <w:rPr>
          <w:bCs/>
        </w:rPr>
        <w:t xml:space="preserve">. Гамзат </w:t>
      </w:r>
      <w:proofErr w:type="spellStart"/>
      <w:r w:rsidRPr="00AD1D23">
        <w:rPr>
          <w:bCs/>
        </w:rPr>
        <w:t>Цадаса</w:t>
      </w:r>
      <w:proofErr w:type="spellEnd"/>
      <w:r w:rsidRPr="00AD1D23">
        <w:rPr>
          <w:bCs/>
        </w:rPr>
        <w:t xml:space="preserve">. Драматургия. </w:t>
      </w:r>
    </w:p>
    <w:p w14:paraId="2E1600AE" w14:textId="77777777" w:rsidR="004D3C27" w:rsidRDefault="004D3C27" w:rsidP="004D3C27">
      <w:pPr>
        <w:shd w:val="clear" w:color="auto" w:fill="FFFFFF"/>
        <w:spacing w:after="120"/>
        <w:jc w:val="both"/>
        <w:rPr>
          <w:bCs/>
        </w:rPr>
      </w:pPr>
      <w:r>
        <w:rPr>
          <w:bCs/>
        </w:rPr>
        <w:t>8</w:t>
      </w:r>
      <w:r w:rsidRPr="00AD1D23">
        <w:rPr>
          <w:bCs/>
        </w:rPr>
        <w:t xml:space="preserve">. Сулейман </w:t>
      </w:r>
      <w:proofErr w:type="spellStart"/>
      <w:r w:rsidRPr="00AD1D23">
        <w:rPr>
          <w:bCs/>
        </w:rPr>
        <w:t>Стальский</w:t>
      </w:r>
      <w:proofErr w:type="spellEnd"/>
      <w:r w:rsidRPr="00AD1D23">
        <w:rPr>
          <w:bCs/>
        </w:rPr>
        <w:t xml:space="preserve">. Стихи и поэмы. </w:t>
      </w:r>
    </w:p>
    <w:p w14:paraId="1D24F033" w14:textId="77777777" w:rsidR="004D3C27" w:rsidRDefault="004D3C27" w:rsidP="004D3C27">
      <w:pPr>
        <w:shd w:val="clear" w:color="auto" w:fill="FFFFFF"/>
        <w:spacing w:after="120"/>
        <w:jc w:val="both"/>
        <w:rPr>
          <w:bCs/>
        </w:rPr>
      </w:pPr>
      <w:r>
        <w:rPr>
          <w:bCs/>
        </w:rPr>
        <w:t>9</w:t>
      </w:r>
      <w:r w:rsidRPr="00AD1D23">
        <w:rPr>
          <w:bCs/>
        </w:rPr>
        <w:t xml:space="preserve">. </w:t>
      </w:r>
      <w:proofErr w:type="spellStart"/>
      <w:r w:rsidRPr="00AD1D23">
        <w:rPr>
          <w:bCs/>
        </w:rPr>
        <w:t>Хизгил</w:t>
      </w:r>
      <w:proofErr w:type="spellEnd"/>
      <w:r w:rsidRPr="00AD1D23">
        <w:rPr>
          <w:bCs/>
        </w:rPr>
        <w:t xml:space="preserve"> </w:t>
      </w:r>
      <w:proofErr w:type="spellStart"/>
      <w:r w:rsidRPr="00AD1D23">
        <w:rPr>
          <w:bCs/>
        </w:rPr>
        <w:t>Авшалумов</w:t>
      </w:r>
      <w:proofErr w:type="spellEnd"/>
      <w:r w:rsidRPr="00AD1D23">
        <w:rPr>
          <w:bCs/>
        </w:rPr>
        <w:t xml:space="preserve"> – писатель-сатирик (по новеллам о </w:t>
      </w:r>
      <w:proofErr w:type="spellStart"/>
      <w:r w:rsidRPr="00AD1D23">
        <w:rPr>
          <w:bCs/>
        </w:rPr>
        <w:t>Шими</w:t>
      </w:r>
      <w:proofErr w:type="spellEnd"/>
      <w:r w:rsidRPr="00AD1D23">
        <w:rPr>
          <w:bCs/>
        </w:rPr>
        <w:t xml:space="preserve"> </w:t>
      </w:r>
      <w:proofErr w:type="spellStart"/>
      <w:r w:rsidRPr="00AD1D23">
        <w:rPr>
          <w:bCs/>
        </w:rPr>
        <w:t>Дербенди</w:t>
      </w:r>
      <w:proofErr w:type="spellEnd"/>
      <w:r w:rsidRPr="00AD1D23">
        <w:rPr>
          <w:bCs/>
        </w:rPr>
        <w:t>).</w:t>
      </w:r>
    </w:p>
    <w:p w14:paraId="2D1F97F7" w14:textId="77777777" w:rsidR="004D3C27" w:rsidRDefault="004D3C27" w:rsidP="004D3C27">
      <w:pPr>
        <w:shd w:val="clear" w:color="auto" w:fill="FFFFFF"/>
        <w:spacing w:after="120"/>
        <w:jc w:val="both"/>
        <w:rPr>
          <w:bCs/>
        </w:rPr>
      </w:pPr>
      <w:r>
        <w:rPr>
          <w:bCs/>
        </w:rPr>
        <w:t>10</w:t>
      </w:r>
      <w:r w:rsidRPr="00AD1D23">
        <w:rPr>
          <w:bCs/>
        </w:rPr>
        <w:t>. «Мой Дагестан» Расула Гамзатова. Темы Родины, истории, поэта и поэзии.</w:t>
      </w:r>
    </w:p>
    <w:p w14:paraId="3015A47D" w14:textId="77777777" w:rsidR="004D3C27" w:rsidRDefault="004D3C27" w:rsidP="004D3C27">
      <w:pPr>
        <w:shd w:val="clear" w:color="auto" w:fill="FFFFFF"/>
        <w:spacing w:after="120"/>
        <w:jc w:val="both"/>
        <w:rPr>
          <w:bCs/>
        </w:rPr>
      </w:pPr>
      <w:r>
        <w:rPr>
          <w:bCs/>
        </w:rPr>
        <w:t>11</w:t>
      </w:r>
      <w:r w:rsidRPr="00AD1D23">
        <w:rPr>
          <w:bCs/>
        </w:rPr>
        <w:t>. Фазу Алиева – прозаик. Основные идеи повести Ф. Алиевой «Родники рождаются в горах».</w:t>
      </w:r>
    </w:p>
    <w:p w14:paraId="49542D5F" w14:textId="77777777" w:rsidR="004D3C27" w:rsidRDefault="004D3C27" w:rsidP="004D3C27">
      <w:pPr>
        <w:shd w:val="clear" w:color="auto" w:fill="FFFFFF"/>
        <w:spacing w:after="120"/>
        <w:jc w:val="both"/>
        <w:rPr>
          <w:bCs/>
        </w:rPr>
      </w:pPr>
      <w:r>
        <w:rPr>
          <w:bCs/>
        </w:rPr>
        <w:t>12</w:t>
      </w:r>
      <w:r w:rsidRPr="00CC6174">
        <w:rPr>
          <w:bCs/>
        </w:rPr>
        <w:t xml:space="preserve">. Повесть </w:t>
      </w:r>
      <w:proofErr w:type="spellStart"/>
      <w:r w:rsidRPr="00CC6174">
        <w:rPr>
          <w:bCs/>
        </w:rPr>
        <w:t>Ахмедхана</w:t>
      </w:r>
      <w:proofErr w:type="spellEnd"/>
      <w:r w:rsidRPr="00CC6174">
        <w:rPr>
          <w:bCs/>
        </w:rPr>
        <w:t xml:space="preserve"> Абу-</w:t>
      </w:r>
      <w:proofErr w:type="spellStart"/>
      <w:r w:rsidRPr="00CC6174">
        <w:rPr>
          <w:bCs/>
        </w:rPr>
        <w:t>Бакара</w:t>
      </w:r>
      <w:proofErr w:type="spellEnd"/>
      <w:r w:rsidRPr="00CC6174">
        <w:rPr>
          <w:bCs/>
        </w:rPr>
        <w:t xml:space="preserve"> «Снежные люди»: художественные приёмы и средства</w:t>
      </w:r>
    </w:p>
    <w:p w14:paraId="3D5D66CF" w14:textId="77777777" w:rsidR="004D3C27" w:rsidRDefault="004D3C27" w:rsidP="004D3C27">
      <w:pPr>
        <w:shd w:val="clear" w:color="auto" w:fill="FFFFFF"/>
        <w:spacing w:after="120"/>
        <w:jc w:val="both"/>
        <w:rPr>
          <w:bCs/>
        </w:rPr>
      </w:pPr>
      <w:r>
        <w:rPr>
          <w:bCs/>
        </w:rPr>
        <w:t>13</w:t>
      </w:r>
      <w:r w:rsidRPr="00CC6174">
        <w:rPr>
          <w:bCs/>
        </w:rPr>
        <w:t>. Проблематика романа К. Меджидова «Сердце, оставленное в горах»</w:t>
      </w:r>
    </w:p>
    <w:p w14:paraId="433DF01C" w14:textId="77777777" w:rsidR="004D3C27" w:rsidRDefault="004D3C27" w:rsidP="004D3C27">
      <w:pPr>
        <w:shd w:val="clear" w:color="auto" w:fill="FFFFFF"/>
        <w:spacing w:after="120"/>
        <w:jc w:val="both"/>
        <w:rPr>
          <w:bCs/>
        </w:rPr>
      </w:pPr>
      <w:r>
        <w:rPr>
          <w:bCs/>
        </w:rPr>
        <w:t>14</w:t>
      </w:r>
      <w:r w:rsidRPr="00CC6174">
        <w:rPr>
          <w:bCs/>
        </w:rPr>
        <w:t xml:space="preserve">. Эф. </w:t>
      </w:r>
      <w:proofErr w:type="spellStart"/>
      <w:r w:rsidRPr="00CC6174">
        <w:rPr>
          <w:bCs/>
        </w:rPr>
        <w:t>Капиев</w:t>
      </w:r>
      <w:proofErr w:type="spellEnd"/>
      <w:r w:rsidRPr="00CC6174">
        <w:rPr>
          <w:bCs/>
        </w:rPr>
        <w:t xml:space="preserve"> «Фронтовые записки»</w:t>
      </w:r>
    </w:p>
    <w:p w14:paraId="3A314501" w14:textId="77777777" w:rsidR="004D3C27" w:rsidRDefault="004D3C27" w:rsidP="004D3C27">
      <w:pPr>
        <w:shd w:val="clear" w:color="auto" w:fill="FFFFFF"/>
        <w:spacing w:after="120"/>
        <w:jc w:val="both"/>
        <w:rPr>
          <w:bCs/>
        </w:rPr>
      </w:pPr>
      <w:r>
        <w:rPr>
          <w:bCs/>
        </w:rPr>
        <w:t>15</w:t>
      </w:r>
      <w:r w:rsidRPr="00CC6174">
        <w:rPr>
          <w:bCs/>
        </w:rPr>
        <w:t xml:space="preserve">. Поэма </w:t>
      </w:r>
      <w:proofErr w:type="spellStart"/>
      <w:r w:rsidRPr="00CC6174">
        <w:rPr>
          <w:bCs/>
        </w:rPr>
        <w:t>Аткая</w:t>
      </w:r>
      <w:proofErr w:type="spellEnd"/>
      <w:r w:rsidRPr="00CC6174">
        <w:rPr>
          <w:bCs/>
        </w:rPr>
        <w:t xml:space="preserve"> «Оленьи рога».</w:t>
      </w:r>
    </w:p>
    <w:p w14:paraId="0F31013F" w14:textId="77777777" w:rsidR="004D3C27" w:rsidRPr="00CC6174" w:rsidRDefault="004D3C27" w:rsidP="004D3C27">
      <w:pPr>
        <w:shd w:val="clear" w:color="auto" w:fill="FFFFFF"/>
        <w:spacing w:after="120"/>
        <w:jc w:val="both"/>
        <w:rPr>
          <w:b/>
          <w:i/>
          <w:iCs/>
        </w:rPr>
      </w:pPr>
      <w:r w:rsidRPr="00CC6174">
        <w:rPr>
          <w:b/>
          <w:i/>
          <w:iCs/>
        </w:rPr>
        <w:t>Критерии оценки:</w:t>
      </w:r>
    </w:p>
    <w:p w14:paraId="6609851B"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«отлично»</w:t>
      </w:r>
      <w:r w:rsidRPr="00CC6174">
        <w:rPr>
          <w:bCs/>
        </w:rPr>
        <w:t xml:space="preserve"> (86–100 баллов) ставится, если студент: 1) полно и аргументировано отвечает по содержанию вопроса; 2) обнаруживает понимание материала, может обосновать свои суждения, привести необходимые примеры; 3) излагает материал последовательно и правильно, с соблюдением исторической и хронологической последовательности; </w:t>
      </w:r>
    </w:p>
    <w:p w14:paraId="164457FE" w14:textId="77777777" w:rsidR="004D3C27" w:rsidRDefault="004D3C27" w:rsidP="004D3C27">
      <w:pPr>
        <w:shd w:val="clear" w:color="auto" w:fill="FFFFFF"/>
        <w:spacing w:after="120"/>
        <w:jc w:val="both"/>
        <w:rPr>
          <w:bCs/>
        </w:rPr>
      </w:pPr>
      <w:r w:rsidRPr="00CC6174">
        <w:rPr>
          <w:b/>
          <w:i/>
          <w:iCs/>
        </w:rPr>
        <w:t xml:space="preserve">Оценка «хорошо» </w:t>
      </w:r>
      <w:r w:rsidRPr="00CC6174">
        <w:rPr>
          <w:bCs/>
        </w:rPr>
        <w:t>(66–85 баллов) ставится, если студент дает ответ, удовлетворяющий тем же требованиям, что и для оценки «отлично», но допускает 1–2 ошибки, которые сам же исправляет.</w:t>
      </w:r>
    </w:p>
    <w:p w14:paraId="56F0766D" w14:textId="77777777" w:rsidR="004D3C27" w:rsidRDefault="004D3C27" w:rsidP="004D3C27">
      <w:pPr>
        <w:shd w:val="clear" w:color="auto" w:fill="FFFFFF"/>
        <w:spacing w:after="120"/>
        <w:jc w:val="both"/>
        <w:rPr>
          <w:bCs/>
        </w:rPr>
      </w:pPr>
      <w:r w:rsidRPr="00CC6174">
        <w:rPr>
          <w:b/>
          <w:i/>
          <w:iCs/>
        </w:rPr>
        <w:t xml:space="preserve">Оценка «удовлетворительно» </w:t>
      </w:r>
      <w:r w:rsidRPr="00CC6174">
        <w:rPr>
          <w:bCs/>
        </w:rPr>
        <w:t>(51–65 баллов) ставится, если студент обнаруживает знание и понимание основных положений данного вопроса,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w:t>
      </w:r>
    </w:p>
    <w:p w14:paraId="61FC148E" w14:textId="77777777" w:rsidR="004D3C27" w:rsidRDefault="004D3C27" w:rsidP="004D3C27">
      <w:pPr>
        <w:shd w:val="clear" w:color="auto" w:fill="FFFFFF"/>
        <w:spacing w:after="120"/>
        <w:jc w:val="both"/>
        <w:rPr>
          <w:bCs/>
        </w:rPr>
      </w:pPr>
      <w:r w:rsidRPr="00CC6174">
        <w:rPr>
          <w:bCs/>
        </w:rPr>
        <w:t xml:space="preserve"> </w:t>
      </w:r>
      <w:r w:rsidRPr="00CC6174">
        <w:rPr>
          <w:b/>
          <w:i/>
          <w:iCs/>
        </w:rPr>
        <w:t>Оценка «неудовлетворительно»</w:t>
      </w:r>
      <w:r w:rsidRPr="00CC6174">
        <w:rPr>
          <w:bCs/>
        </w:rPr>
        <w:t xml:space="preserve"> (0–50 баллов) ставится, если студент обнаруживает незнание ответа на соответствующий вопрос, допускает ошибки в формулировке определений, искажающие их смысл, беспорядочно и неуверенно излагает материал. </w:t>
      </w:r>
    </w:p>
    <w:p w14:paraId="1EAD6713" w14:textId="77777777" w:rsidR="004D3C27" w:rsidRDefault="004D3C27" w:rsidP="004D3C27">
      <w:pPr>
        <w:shd w:val="clear" w:color="auto" w:fill="FFFFFF"/>
        <w:spacing w:after="120"/>
        <w:jc w:val="both"/>
        <w:rPr>
          <w:bCs/>
        </w:rPr>
      </w:pPr>
      <w:r w:rsidRPr="00CC6174">
        <w:rPr>
          <w:b/>
          <w:i/>
          <w:iCs/>
        </w:rPr>
        <w:t xml:space="preserve">Оценка «неудовлетворительно» </w:t>
      </w:r>
      <w:r w:rsidRPr="00CC6174">
        <w:rPr>
          <w:bCs/>
        </w:rPr>
        <w:t>отмечает такие недостатки в подготовке студента, которые являются серьезным препятствием к успешному овладению последующим материалом</w:t>
      </w:r>
    </w:p>
    <w:p w14:paraId="7D58156C" w14:textId="77777777" w:rsidR="004D3C27" w:rsidRDefault="004D3C27" w:rsidP="004D3C27">
      <w:pPr>
        <w:shd w:val="clear" w:color="auto" w:fill="FFFFFF"/>
        <w:spacing w:after="120"/>
        <w:jc w:val="both"/>
        <w:rPr>
          <w:bCs/>
        </w:rPr>
      </w:pPr>
    </w:p>
    <w:p w14:paraId="373AC20D" w14:textId="77777777" w:rsidR="004D3C27" w:rsidRDefault="004D3C27" w:rsidP="004D3C27">
      <w:pPr>
        <w:shd w:val="clear" w:color="auto" w:fill="FFFFFF"/>
        <w:spacing w:after="120"/>
        <w:jc w:val="both"/>
        <w:rPr>
          <w:bCs/>
        </w:rPr>
      </w:pPr>
      <w:r>
        <w:rPr>
          <w:b/>
          <w:i/>
          <w:iCs/>
        </w:rPr>
        <w:t xml:space="preserve">                                                                </w:t>
      </w:r>
      <w:r w:rsidRPr="00CC6174">
        <w:rPr>
          <w:b/>
          <w:i/>
          <w:iCs/>
        </w:rPr>
        <w:t>2.4. Реферат</w:t>
      </w:r>
      <w:r w:rsidRPr="00CC6174">
        <w:rPr>
          <w:bCs/>
        </w:rPr>
        <w:t xml:space="preserve"> </w:t>
      </w:r>
    </w:p>
    <w:p w14:paraId="64334343" w14:textId="77777777" w:rsidR="004D3C27" w:rsidRDefault="004D3C27" w:rsidP="004D3C27">
      <w:pPr>
        <w:shd w:val="clear" w:color="auto" w:fill="FFFFFF"/>
        <w:spacing w:after="120"/>
        <w:jc w:val="both"/>
        <w:rPr>
          <w:bCs/>
        </w:rPr>
      </w:pPr>
      <w:r w:rsidRPr="00CC6174">
        <w:rPr>
          <w:bCs/>
        </w:rPr>
        <w:t xml:space="preserve">1. Фольклорное и индивидуальное начала в творчестве поэтов, </w:t>
      </w:r>
      <w:proofErr w:type="spellStart"/>
      <w:r w:rsidRPr="00CC6174">
        <w:rPr>
          <w:bCs/>
        </w:rPr>
        <w:t>певцовимпровизаторов</w:t>
      </w:r>
      <w:proofErr w:type="spellEnd"/>
      <w:r w:rsidRPr="00CC6174">
        <w:rPr>
          <w:bCs/>
        </w:rPr>
        <w:t xml:space="preserve"> </w:t>
      </w:r>
      <w:proofErr w:type="spellStart"/>
      <w:r w:rsidRPr="00CC6174">
        <w:rPr>
          <w:bCs/>
        </w:rPr>
        <w:t>Анхил</w:t>
      </w:r>
      <w:proofErr w:type="spellEnd"/>
      <w:r w:rsidRPr="00CC6174">
        <w:rPr>
          <w:bCs/>
        </w:rPr>
        <w:t xml:space="preserve"> Марин, </w:t>
      </w:r>
      <w:proofErr w:type="spellStart"/>
      <w:r w:rsidRPr="00CC6174">
        <w:rPr>
          <w:bCs/>
        </w:rPr>
        <w:t>Щазы</w:t>
      </w:r>
      <w:proofErr w:type="spellEnd"/>
      <w:r w:rsidRPr="00CC6174">
        <w:rPr>
          <w:bCs/>
        </w:rPr>
        <w:t xml:space="preserve"> из </w:t>
      </w:r>
      <w:proofErr w:type="spellStart"/>
      <w:r w:rsidRPr="00CC6174">
        <w:rPr>
          <w:bCs/>
        </w:rPr>
        <w:t>Куркли</w:t>
      </w:r>
      <w:proofErr w:type="spellEnd"/>
      <w:r w:rsidRPr="00CC6174">
        <w:rPr>
          <w:bCs/>
        </w:rPr>
        <w:t xml:space="preserve">. </w:t>
      </w:r>
    </w:p>
    <w:p w14:paraId="1DA859AD" w14:textId="77777777" w:rsidR="004D3C27" w:rsidRDefault="004D3C27" w:rsidP="004D3C27">
      <w:pPr>
        <w:shd w:val="clear" w:color="auto" w:fill="FFFFFF"/>
        <w:spacing w:after="120"/>
        <w:jc w:val="both"/>
        <w:rPr>
          <w:bCs/>
        </w:rPr>
      </w:pPr>
      <w:r w:rsidRPr="00CC6174">
        <w:rPr>
          <w:bCs/>
        </w:rPr>
        <w:t xml:space="preserve">2. Русские поэты, писатели-демократы о культуре и словесном искусстве дагестанцев. </w:t>
      </w:r>
    </w:p>
    <w:p w14:paraId="5E8510BF" w14:textId="77777777" w:rsidR="004D3C27" w:rsidRDefault="004D3C27" w:rsidP="004D3C27">
      <w:pPr>
        <w:shd w:val="clear" w:color="auto" w:fill="FFFFFF"/>
        <w:spacing w:after="120"/>
        <w:jc w:val="both"/>
        <w:rPr>
          <w:bCs/>
        </w:rPr>
      </w:pPr>
      <w:r w:rsidRPr="00CC6174">
        <w:rPr>
          <w:bCs/>
        </w:rPr>
        <w:t xml:space="preserve">3. Проблематика и своеобразие поэм М.-Э. Османова «Крепость Шамиля», «Жалоба </w:t>
      </w:r>
      <w:proofErr w:type="spellStart"/>
      <w:r w:rsidRPr="00CC6174">
        <w:rPr>
          <w:bCs/>
        </w:rPr>
        <w:t>аксаевцев</w:t>
      </w:r>
      <w:proofErr w:type="spellEnd"/>
      <w:r w:rsidRPr="00CC6174">
        <w:rPr>
          <w:bCs/>
        </w:rPr>
        <w:t xml:space="preserve">». </w:t>
      </w:r>
    </w:p>
    <w:p w14:paraId="31E0537E" w14:textId="77777777" w:rsidR="004D3C27" w:rsidRDefault="004D3C27" w:rsidP="004D3C27">
      <w:pPr>
        <w:shd w:val="clear" w:color="auto" w:fill="FFFFFF"/>
        <w:spacing w:after="120"/>
        <w:jc w:val="both"/>
        <w:rPr>
          <w:bCs/>
        </w:rPr>
      </w:pPr>
      <w:r w:rsidRPr="00CC6174">
        <w:rPr>
          <w:bCs/>
        </w:rPr>
        <w:lastRenderedPageBreak/>
        <w:t xml:space="preserve">4. Проблематика и художественные особенности повестей Н. </w:t>
      </w:r>
      <w:proofErr w:type="spellStart"/>
      <w:r w:rsidRPr="00CC6174">
        <w:rPr>
          <w:bCs/>
        </w:rPr>
        <w:t>Батырмурзаева</w:t>
      </w:r>
      <w:proofErr w:type="spellEnd"/>
      <w:r w:rsidRPr="00CC6174">
        <w:rPr>
          <w:bCs/>
        </w:rPr>
        <w:t xml:space="preserve"> «Бедная </w:t>
      </w:r>
      <w:proofErr w:type="spellStart"/>
      <w:r w:rsidRPr="00CC6174">
        <w:rPr>
          <w:bCs/>
        </w:rPr>
        <w:t>Габибат</w:t>
      </w:r>
      <w:proofErr w:type="spellEnd"/>
      <w:r w:rsidRPr="00CC6174">
        <w:rPr>
          <w:bCs/>
        </w:rPr>
        <w:t xml:space="preserve">», «Несчастная </w:t>
      </w:r>
      <w:proofErr w:type="spellStart"/>
      <w:r w:rsidRPr="00CC6174">
        <w:rPr>
          <w:bCs/>
        </w:rPr>
        <w:t>Жанбике</w:t>
      </w:r>
      <w:proofErr w:type="spellEnd"/>
      <w:r w:rsidRPr="00CC6174">
        <w:rPr>
          <w:bCs/>
        </w:rPr>
        <w:t xml:space="preserve">». </w:t>
      </w:r>
    </w:p>
    <w:p w14:paraId="05EFD607" w14:textId="77777777" w:rsidR="004D3C27" w:rsidRDefault="004D3C27" w:rsidP="004D3C27">
      <w:pPr>
        <w:shd w:val="clear" w:color="auto" w:fill="FFFFFF"/>
        <w:spacing w:after="120"/>
        <w:jc w:val="both"/>
        <w:rPr>
          <w:bCs/>
        </w:rPr>
      </w:pPr>
      <w:r w:rsidRPr="00CC6174">
        <w:rPr>
          <w:bCs/>
        </w:rPr>
        <w:t xml:space="preserve">5. Творчество </w:t>
      </w:r>
      <w:proofErr w:type="spellStart"/>
      <w:r w:rsidRPr="00CC6174">
        <w:rPr>
          <w:bCs/>
        </w:rPr>
        <w:t>Хизгила</w:t>
      </w:r>
      <w:proofErr w:type="spellEnd"/>
      <w:r w:rsidRPr="00CC6174">
        <w:rPr>
          <w:bCs/>
        </w:rPr>
        <w:t xml:space="preserve"> </w:t>
      </w:r>
      <w:proofErr w:type="spellStart"/>
      <w:r w:rsidRPr="00CC6174">
        <w:rPr>
          <w:bCs/>
        </w:rPr>
        <w:t>Авшалумова</w:t>
      </w:r>
      <w:proofErr w:type="spellEnd"/>
      <w:r w:rsidRPr="00CC6174">
        <w:rPr>
          <w:bCs/>
        </w:rPr>
        <w:t>. Идейно-художественные особенности новелл «Встреча у родника», «</w:t>
      </w:r>
      <w:proofErr w:type="spellStart"/>
      <w:r w:rsidRPr="00CC6174">
        <w:rPr>
          <w:bCs/>
        </w:rPr>
        <w:t>Шими</w:t>
      </w:r>
      <w:proofErr w:type="spellEnd"/>
      <w:r w:rsidRPr="00CC6174">
        <w:rPr>
          <w:bCs/>
        </w:rPr>
        <w:t xml:space="preserve"> </w:t>
      </w:r>
      <w:proofErr w:type="spellStart"/>
      <w:r w:rsidRPr="00CC6174">
        <w:rPr>
          <w:bCs/>
        </w:rPr>
        <w:t>Дербенди</w:t>
      </w:r>
      <w:proofErr w:type="spellEnd"/>
      <w:r w:rsidRPr="00CC6174">
        <w:rPr>
          <w:bCs/>
        </w:rPr>
        <w:t xml:space="preserve">». </w:t>
      </w:r>
    </w:p>
    <w:p w14:paraId="5CF2886F" w14:textId="77777777" w:rsidR="004D3C27" w:rsidRDefault="004D3C27" w:rsidP="004D3C27">
      <w:pPr>
        <w:shd w:val="clear" w:color="auto" w:fill="FFFFFF"/>
        <w:spacing w:after="120"/>
        <w:jc w:val="both"/>
        <w:rPr>
          <w:bCs/>
        </w:rPr>
      </w:pPr>
      <w:r w:rsidRPr="00CC6174">
        <w:rPr>
          <w:bCs/>
        </w:rPr>
        <w:t xml:space="preserve">6. Образы детей в творчестве Р. Рашидова. </w:t>
      </w:r>
    </w:p>
    <w:p w14:paraId="5F68E583" w14:textId="77777777" w:rsidR="004D3C27" w:rsidRDefault="004D3C27" w:rsidP="004D3C27">
      <w:pPr>
        <w:shd w:val="clear" w:color="auto" w:fill="FFFFFF"/>
        <w:spacing w:after="120"/>
        <w:jc w:val="both"/>
        <w:rPr>
          <w:bCs/>
        </w:rPr>
      </w:pPr>
      <w:r w:rsidRPr="00CC6174">
        <w:rPr>
          <w:bCs/>
        </w:rPr>
        <w:t xml:space="preserve">7. Нравственные проблемы в романе Ф. Алиевой «Комок земли ветер не унесёт». </w:t>
      </w:r>
    </w:p>
    <w:p w14:paraId="5639AE9A" w14:textId="77777777" w:rsidR="004D3C27" w:rsidRDefault="004D3C27" w:rsidP="004D3C27">
      <w:pPr>
        <w:shd w:val="clear" w:color="auto" w:fill="FFFFFF"/>
        <w:spacing w:after="120"/>
        <w:jc w:val="both"/>
        <w:rPr>
          <w:bCs/>
        </w:rPr>
      </w:pPr>
      <w:r w:rsidRPr="00CC6174">
        <w:rPr>
          <w:bCs/>
        </w:rPr>
        <w:t xml:space="preserve">8. Публицистика Н. </w:t>
      </w:r>
      <w:proofErr w:type="spellStart"/>
      <w:r w:rsidRPr="00CC6174">
        <w:rPr>
          <w:bCs/>
        </w:rPr>
        <w:t>Батырмурзаева</w:t>
      </w:r>
      <w:proofErr w:type="spellEnd"/>
      <w:r w:rsidRPr="00CC6174">
        <w:rPr>
          <w:bCs/>
        </w:rPr>
        <w:t xml:space="preserve">. </w:t>
      </w:r>
    </w:p>
    <w:p w14:paraId="7DEC25E1" w14:textId="77777777" w:rsidR="004D3C27" w:rsidRDefault="004D3C27" w:rsidP="004D3C27">
      <w:pPr>
        <w:shd w:val="clear" w:color="auto" w:fill="FFFFFF"/>
        <w:spacing w:after="120"/>
        <w:jc w:val="both"/>
        <w:rPr>
          <w:bCs/>
        </w:rPr>
      </w:pPr>
      <w:r w:rsidRPr="00CC6174">
        <w:rPr>
          <w:bCs/>
        </w:rPr>
        <w:t xml:space="preserve">9. </w:t>
      </w:r>
      <w:proofErr w:type="spellStart"/>
      <w:r w:rsidRPr="00CC6174">
        <w:rPr>
          <w:bCs/>
        </w:rPr>
        <w:t>Абусуфьян</w:t>
      </w:r>
      <w:proofErr w:type="spellEnd"/>
      <w:r w:rsidRPr="00CC6174">
        <w:rPr>
          <w:bCs/>
        </w:rPr>
        <w:t xml:space="preserve"> Акаев – просветитель, общественный деятель, поэт. </w:t>
      </w:r>
    </w:p>
    <w:p w14:paraId="67762411" w14:textId="77777777" w:rsidR="004D3C27" w:rsidRDefault="004D3C27" w:rsidP="004D3C27">
      <w:pPr>
        <w:shd w:val="clear" w:color="auto" w:fill="FFFFFF"/>
        <w:spacing w:after="120"/>
        <w:jc w:val="both"/>
        <w:rPr>
          <w:bCs/>
        </w:rPr>
      </w:pPr>
      <w:r w:rsidRPr="00CC6174">
        <w:rPr>
          <w:bCs/>
        </w:rPr>
        <w:t xml:space="preserve">10. </w:t>
      </w:r>
      <w:proofErr w:type="spellStart"/>
      <w:r w:rsidRPr="00CC6174">
        <w:rPr>
          <w:bCs/>
        </w:rPr>
        <w:t>Абусуфьян</w:t>
      </w:r>
      <w:proofErr w:type="spellEnd"/>
      <w:r w:rsidRPr="00CC6174">
        <w:rPr>
          <w:bCs/>
        </w:rPr>
        <w:t xml:space="preserve"> Акаев – автор национальных переложений известных восточных сюжетов. Сюжет о Юсуфе и </w:t>
      </w:r>
      <w:proofErr w:type="spellStart"/>
      <w:r w:rsidRPr="00CC6174">
        <w:rPr>
          <w:bCs/>
        </w:rPr>
        <w:t>Зулейхе</w:t>
      </w:r>
      <w:proofErr w:type="spellEnd"/>
      <w:r w:rsidRPr="00CC6174">
        <w:rPr>
          <w:bCs/>
        </w:rPr>
        <w:t xml:space="preserve"> в интерпретации А. Акаева. </w:t>
      </w:r>
    </w:p>
    <w:p w14:paraId="3A529FC8" w14:textId="77777777" w:rsidR="004D3C27" w:rsidRDefault="004D3C27" w:rsidP="004D3C27">
      <w:pPr>
        <w:shd w:val="clear" w:color="auto" w:fill="FFFFFF"/>
        <w:spacing w:after="120"/>
        <w:jc w:val="both"/>
        <w:rPr>
          <w:bCs/>
        </w:rPr>
      </w:pPr>
      <w:r w:rsidRPr="00CC6174">
        <w:rPr>
          <w:bCs/>
        </w:rPr>
        <w:t xml:space="preserve">11. Гаджи </w:t>
      </w:r>
      <w:proofErr w:type="spellStart"/>
      <w:r w:rsidRPr="00CC6174">
        <w:rPr>
          <w:bCs/>
        </w:rPr>
        <w:t>Ахтынский</w:t>
      </w:r>
      <w:proofErr w:type="spellEnd"/>
      <w:r w:rsidRPr="00CC6174">
        <w:rPr>
          <w:bCs/>
        </w:rPr>
        <w:t xml:space="preserve">: стихи Бакинского цикла. </w:t>
      </w:r>
    </w:p>
    <w:p w14:paraId="0EC87BF3" w14:textId="77777777" w:rsidR="004D3C27" w:rsidRDefault="004D3C27" w:rsidP="004D3C27">
      <w:pPr>
        <w:shd w:val="clear" w:color="auto" w:fill="FFFFFF"/>
        <w:spacing w:after="120"/>
        <w:jc w:val="both"/>
        <w:rPr>
          <w:bCs/>
        </w:rPr>
      </w:pPr>
      <w:r w:rsidRPr="00CC6174">
        <w:rPr>
          <w:bCs/>
        </w:rPr>
        <w:t xml:space="preserve">12.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Социально-философская поэзия. </w:t>
      </w:r>
    </w:p>
    <w:p w14:paraId="3C47C6E9" w14:textId="77777777" w:rsidR="004D3C27" w:rsidRDefault="004D3C27" w:rsidP="004D3C27">
      <w:pPr>
        <w:shd w:val="clear" w:color="auto" w:fill="FFFFFF"/>
        <w:spacing w:after="120"/>
        <w:jc w:val="both"/>
        <w:rPr>
          <w:bCs/>
        </w:rPr>
      </w:pPr>
      <w:r w:rsidRPr="00CC6174">
        <w:rPr>
          <w:bCs/>
        </w:rPr>
        <w:t xml:space="preserve">13. </w:t>
      </w:r>
      <w:proofErr w:type="spellStart"/>
      <w:r w:rsidRPr="00CC6174">
        <w:rPr>
          <w:bCs/>
        </w:rPr>
        <w:t>Етим</w:t>
      </w:r>
      <w:proofErr w:type="spellEnd"/>
      <w:r w:rsidRPr="00CC6174">
        <w:rPr>
          <w:bCs/>
        </w:rPr>
        <w:t xml:space="preserve"> </w:t>
      </w:r>
      <w:proofErr w:type="spellStart"/>
      <w:r w:rsidRPr="00CC6174">
        <w:rPr>
          <w:bCs/>
        </w:rPr>
        <w:t>Эмин</w:t>
      </w:r>
      <w:proofErr w:type="spellEnd"/>
      <w:r w:rsidRPr="00CC6174">
        <w:rPr>
          <w:bCs/>
        </w:rPr>
        <w:t xml:space="preserve">. Любовная лирика. </w:t>
      </w:r>
    </w:p>
    <w:p w14:paraId="28A6A3E0" w14:textId="77777777" w:rsidR="004D3C27" w:rsidRDefault="004D3C27" w:rsidP="004D3C27">
      <w:pPr>
        <w:shd w:val="clear" w:color="auto" w:fill="FFFFFF"/>
        <w:spacing w:after="120"/>
        <w:jc w:val="both"/>
        <w:rPr>
          <w:bCs/>
        </w:rPr>
      </w:pPr>
      <w:r w:rsidRPr="00CC6174">
        <w:rPr>
          <w:bCs/>
        </w:rPr>
        <w:t xml:space="preserve">14. </w:t>
      </w:r>
      <w:proofErr w:type="spellStart"/>
      <w:r w:rsidRPr="00CC6174">
        <w:rPr>
          <w:bCs/>
        </w:rPr>
        <w:t>Темирбулат</w:t>
      </w:r>
      <w:proofErr w:type="spellEnd"/>
      <w:r w:rsidRPr="00CC6174">
        <w:rPr>
          <w:bCs/>
        </w:rPr>
        <w:t xml:space="preserve"> </w:t>
      </w:r>
      <w:proofErr w:type="spellStart"/>
      <w:r w:rsidRPr="00CC6174">
        <w:rPr>
          <w:bCs/>
        </w:rPr>
        <w:t>Бейбулатов</w:t>
      </w:r>
      <w:proofErr w:type="spellEnd"/>
      <w:r w:rsidRPr="00CC6174">
        <w:rPr>
          <w:bCs/>
        </w:rPr>
        <w:t xml:space="preserve"> – писатель, театральный и общественный деятель, переводчик, композитор. </w:t>
      </w:r>
    </w:p>
    <w:p w14:paraId="1BE989F1" w14:textId="77777777" w:rsidR="004D3C27" w:rsidRDefault="004D3C27" w:rsidP="004D3C27">
      <w:pPr>
        <w:shd w:val="clear" w:color="auto" w:fill="FFFFFF"/>
        <w:spacing w:after="120"/>
        <w:jc w:val="both"/>
        <w:rPr>
          <w:bCs/>
        </w:rPr>
      </w:pPr>
      <w:r w:rsidRPr="00CC6174">
        <w:rPr>
          <w:bCs/>
        </w:rPr>
        <w:t xml:space="preserve">15. </w:t>
      </w:r>
      <w:proofErr w:type="spellStart"/>
      <w:r w:rsidRPr="00CC6174">
        <w:rPr>
          <w:bCs/>
        </w:rPr>
        <w:t>Хизгил</w:t>
      </w:r>
      <w:proofErr w:type="spellEnd"/>
      <w:r w:rsidRPr="00CC6174">
        <w:rPr>
          <w:bCs/>
        </w:rPr>
        <w:t xml:space="preserve"> </w:t>
      </w:r>
      <w:proofErr w:type="spellStart"/>
      <w:r w:rsidRPr="00CC6174">
        <w:rPr>
          <w:bCs/>
        </w:rPr>
        <w:t>Авшалумов</w:t>
      </w:r>
      <w:proofErr w:type="spellEnd"/>
      <w:r w:rsidRPr="00CC6174">
        <w:rPr>
          <w:bCs/>
        </w:rPr>
        <w:t xml:space="preserve"> – писатель-сатирик. </w:t>
      </w:r>
    </w:p>
    <w:p w14:paraId="695D938D" w14:textId="77777777" w:rsidR="004D3C27" w:rsidRDefault="004D3C27" w:rsidP="004D3C27">
      <w:pPr>
        <w:shd w:val="clear" w:color="auto" w:fill="FFFFFF"/>
        <w:spacing w:after="120"/>
        <w:jc w:val="both"/>
        <w:rPr>
          <w:bCs/>
        </w:rPr>
      </w:pPr>
      <w:r w:rsidRPr="00CC6174">
        <w:rPr>
          <w:bCs/>
        </w:rPr>
        <w:t xml:space="preserve">16. Повесть Х. </w:t>
      </w:r>
      <w:proofErr w:type="spellStart"/>
      <w:r w:rsidRPr="00CC6174">
        <w:rPr>
          <w:bCs/>
        </w:rPr>
        <w:t>Авшалумова</w:t>
      </w:r>
      <w:proofErr w:type="spellEnd"/>
      <w:r w:rsidRPr="00CC6174">
        <w:rPr>
          <w:bCs/>
        </w:rPr>
        <w:t xml:space="preserve"> «Фамильная арка»: проблематика, система образов. </w:t>
      </w:r>
    </w:p>
    <w:p w14:paraId="45F2807C" w14:textId="77777777" w:rsidR="004D3C27" w:rsidRDefault="004D3C27" w:rsidP="004D3C27">
      <w:pPr>
        <w:shd w:val="clear" w:color="auto" w:fill="FFFFFF"/>
        <w:spacing w:after="120"/>
        <w:jc w:val="both"/>
        <w:rPr>
          <w:bCs/>
        </w:rPr>
      </w:pPr>
      <w:r w:rsidRPr="00CC6174">
        <w:rPr>
          <w:bCs/>
        </w:rPr>
        <w:t xml:space="preserve">17. Сюжет и композиция романа Фазу Алиевой «Комок земли ветер не унесёт». </w:t>
      </w:r>
    </w:p>
    <w:p w14:paraId="0337DCFB" w14:textId="77777777" w:rsidR="004D3C27" w:rsidRDefault="004D3C27" w:rsidP="004D3C27">
      <w:pPr>
        <w:shd w:val="clear" w:color="auto" w:fill="FFFFFF"/>
        <w:spacing w:after="120"/>
        <w:jc w:val="both"/>
        <w:rPr>
          <w:bCs/>
        </w:rPr>
      </w:pPr>
      <w:r w:rsidRPr="00CC6174">
        <w:rPr>
          <w:bCs/>
        </w:rPr>
        <w:t xml:space="preserve">18. Повесть </w:t>
      </w:r>
      <w:proofErr w:type="spellStart"/>
      <w:r w:rsidRPr="00CC6174">
        <w:rPr>
          <w:bCs/>
        </w:rPr>
        <w:t>Юсупа</w:t>
      </w:r>
      <w:proofErr w:type="spellEnd"/>
      <w:r w:rsidRPr="00CC6174">
        <w:rPr>
          <w:bCs/>
        </w:rPr>
        <w:t xml:space="preserve"> </w:t>
      </w:r>
      <w:proofErr w:type="spellStart"/>
      <w:r w:rsidRPr="00CC6174">
        <w:rPr>
          <w:bCs/>
        </w:rPr>
        <w:t>Гереева</w:t>
      </w:r>
      <w:proofErr w:type="spellEnd"/>
      <w:r w:rsidRPr="00CC6174">
        <w:rPr>
          <w:bCs/>
        </w:rPr>
        <w:t xml:space="preserve"> «Весна, пришедшая с Севера»: художественные приёмы и средства. </w:t>
      </w:r>
    </w:p>
    <w:p w14:paraId="11254B0C" w14:textId="77777777" w:rsidR="004D3C27" w:rsidRDefault="004D3C27" w:rsidP="004D3C27">
      <w:pPr>
        <w:shd w:val="clear" w:color="auto" w:fill="FFFFFF"/>
        <w:spacing w:after="120"/>
        <w:jc w:val="both"/>
        <w:rPr>
          <w:bCs/>
        </w:rPr>
      </w:pPr>
      <w:r w:rsidRPr="00CC6174">
        <w:rPr>
          <w:bCs/>
        </w:rPr>
        <w:t xml:space="preserve">19. Проблема социальной активности героя в повести Ислама </w:t>
      </w:r>
      <w:proofErr w:type="spellStart"/>
      <w:r w:rsidRPr="00CC6174">
        <w:rPr>
          <w:bCs/>
        </w:rPr>
        <w:t>Казиева</w:t>
      </w:r>
      <w:proofErr w:type="spellEnd"/>
      <w:r w:rsidRPr="00CC6174">
        <w:rPr>
          <w:bCs/>
        </w:rPr>
        <w:t xml:space="preserve"> «Кто убил человека из рая?». </w:t>
      </w:r>
    </w:p>
    <w:p w14:paraId="5EBCD83D" w14:textId="77777777" w:rsidR="004D3C27" w:rsidRDefault="004D3C27" w:rsidP="004D3C27">
      <w:pPr>
        <w:shd w:val="clear" w:color="auto" w:fill="FFFFFF"/>
        <w:spacing w:after="120"/>
        <w:jc w:val="both"/>
        <w:rPr>
          <w:bCs/>
        </w:rPr>
      </w:pPr>
      <w:r w:rsidRPr="00CC6174">
        <w:rPr>
          <w:bCs/>
        </w:rPr>
        <w:t xml:space="preserve">20. Человек и природа в повести Ислама </w:t>
      </w:r>
      <w:proofErr w:type="spellStart"/>
      <w:r w:rsidRPr="00CC6174">
        <w:rPr>
          <w:bCs/>
        </w:rPr>
        <w:t>Казиева</w:t>
      </w:r>
      <w:proofErr w:type="spellEnd"/>
      <w:r w:rsidRPr="00CC6174">
        <w:rPr>
          <w:bCs/>
        </w:rPr>
        <w:t xml:space="preserve"> «Кто убил человека из рая?». </w:t>
      </w:r>
    </w:p>
    <w:p w14:paraId="0DC07494" w14:textId="77777777" w:rsidR="004D3C27" w:rsidRDefault="004D3C27" w:rsidP="004D3C27">
      <w:pPr>
        <w:shd w:val="clear" w:color="auto" w:fill="FFFFFF"/>
        <w:spacing w:after="120"/>
        <w:jc w:val="both"/>
        <w:rPr>
          <w:bCs/>
        </w:rPr>
      </w:pPr>
      <w:r w:rsidRPr="00CC6174">
        <w:rPr>
          <w:bCs/>
        </w:rPr>
        <w:t xml:space="preserve">21. Повесть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«Я виноват, Марьям»: проблематика и образ главного героя. </w:t>
      </w:r>
    </w:p>
    <w:p w14:paraId="2B451221" w14:textId="77777777" w:rsidR="004D3C27" w:rsidRDefault="004D3C27" w:rsidP="004D3C27">
      <w:pPr>
        <w:shd w:val="clear" w:color="auto" w:fill="FFFFFF"/>
        <w:spacing w:after="120"/>
        <w:jc w:val="both"/>
        <w:rPr>
          <w:bCs/>
        </w:rPr>
      </w:pPr>
      <w:r w:rsidRPr="00CC6174">
        <w:rPr>
          <w:bCs/>
        </w:rPr>
        <w:t xml:space="preserve">22. Жанрово-стилевые особенности повести </w:t>
      </w:r>
      <w:proofErr w:type="spellStart"/>
      <w:r w:rsidRPr="00CC6174">
        <w:rPr>
          <w:bCs/>
        </w:rPr>
        <w:t>Камала</w:t>
      </w:r>
      <w:proofErr w:type="spellEnd"/>
      <w:r w:rsidRPr="00CC6174">
        <w:rPr>
          <w:bCs/>
        </w:rPr>
        <w:t xml:space="preserve"> </w:t>
      </w:r>
      <w:proofErr w:type="spellStart"/>
      <w:r w:rsidRPr="00CC6174">
        <w:rPr>
          <w:bCs/>
        </w:rPr>
        <w:t>Абукова</w:t>
      </w:r>
      <w:proofErr w:type="spellEnd"/>
      <w:r w:rsidRPr="00CC6174">
        <w:rPr>
          <w:bCs/>
        </w:rPr>
        <w:t xml:space="preserve"> «И Судный день впереди». </w:t>
      </w:r>
    </w:p>
    <w:p w14:paraId="13D556F4" w14:textId="77777777" w:rsidR="004D3C27" w:rsidRDefault="004D3C27" w:rsidP="004D3C27">
      <w:pPr>
        <w:shd w:val="clear" w:color="auto" w:fill="FFFFFF"/>
        <w:spacing w:after="120"/>
        <w:jc w:val="both"/>
        <w:rPr>
          <w:bCs/>
        </w:rPr>
      </w:pPr>
      <w:r w:rsidRPr="00CC6174">
        <w:rPr>
          <w:bCs/>
        </w:rPr>
        <w:t xml:space="preserve">23. Роман </w:t>
      </w:r>
      <w:proofErr w:type="spellStart"/>
      <w:r w:rsidRPr="00CC6174">
        <w:rPr>
          <w:bCs/>
        </w:rPr>
        <w:t>Кияса</w:t>
      </w:r>
      <w:proofErr w:type="spellEnd"/>
      <w:r w:rsidRPr="00CC6174">
        <w:rPr>
          <w:bCs/>
        </w:rPr>
        <w:t xml:space="preserve"> Меджидова «Доктор с белой прядью»: проблема жанрового определения романа.</w:t>
      </w:r>
    </w:p>
    <w:p w14:paraId="7A7595BF" w14:textId="77777777" w:rsidR="004D3C27" w:rsidRPr="002C6504" w:rsidRDefault="004D3C27" w:rsidP="004D3C27">
      <w:pPr>
        <w:shd w:val="clear" w:color="auto" w:fill="FFFFFF"/>
        <w:spacing w:after="120"/>
        <w:jc w:val="both"/>
        <w:rPr>
          <w:bCs/>
        </w:rPr>
      </w:pPr>
      <w:r w:rsidRPr="00CC6174">
        <w:rPr>
          <w:bCs/>
        </w:rPr>
        <w:t xml:space="preserve">24. Конфликт как составной элемент художественной структуры романа </w:t>
      </w:r>
      <w:proofErr w:type="spellStart"/>
      <w:r w:rsidRPr="00CC6174">
        <w:rPr>
          <w:bCs/>
        </w:rPr>
        <w:t>Кияса</w:t>
      </w:r>
      <w:proofErr w:type="spellEnd"/>
      <w:r w:rsidRPr="00CC6174">
        <w:rPr>
          <w:bCs/>
        </w:rPr>
        <w:t xml:space="preserve"> Меджидова «Доктор с белой прядью».</w:t>
      </w:r>
    </w:p>
    <w:p w14:paraId="6260E9C8" w14:textId="05A9A1FF" w:rsidR="001A1943" w:rsidRDefault="001A1943" w:rsidP="001A1943">
      <w:pPr>
        <w:spacing w:after="36" w:line="248" w:lineRule="auto"/>
        <w:ind w:left="0" w:right="101" w:firstLine="0"/>
        <w:rPr>
          <w:b/>
          <w:color w:val="000000"/>
        </w:rPr>
      </w:pPr>
    </w:p>
    <w:sectPr w:rsidR="001A1943">
      <w:footerReference w:type="even" r:id="rId9"/>
      <w:footerReference w:type="default" r:id="rId10"/>
      <w:footerReference w:type="first" r:id="rId11"/>
      <w:pgSz w:w="11909" w:h="16848"/>
      <w:pgMar w:top="560" w:right="701" w:bottom="1297" w:left="85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615EA" w14:textId="77777777" w:rsidR="00012FEC" w:rsidRDefault="00012FEC">
      <w:pPr>
        <w:spacing w:after="0" w:line="240" w:lineRule="auto"/>
      </w:pPr>
      <w:r>
        <w:separator/>
      </w:r>
    </w:p>
  </w:endnote>
  <w:endnote w:type="continuationSeparator" w:id="0">
    <w:p w14:paraId="3C94253A" w14:textId="77777777" w:rsidR="00012FEC" w:rsidRDefault="0001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Open Sans">
    <w:altName w:val="Arial"/>
    <w:charset w:val="00"/>
    <w:family w:val="swiss"/>
    <w:pitch w:val="variable"/>
    <w:sig w:usb0="00000001" w:usb1="4000205B" w:usb2="00000028"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0A598" w14:textId="77777777"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Pr>
        <w:rFonts w:ascii="Calibri" w:eastAsia="Calibri" w:hAnsi="Calibri" w:cs="Calibri"/>
        <w:color w:val="000000"/>
        <w:sz w:val="22"/>
      </w:rPr>
      <w:t>2</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4F5E0" w14:textId="6E6F7611" w:rsidR="00367341" w:rsidRDefault="00367341">
    <w:pPr>
      <w:tabs>
        <w:tab w:val="right" w:pos="10358"/>
      </w:tabs>
      <w:spacing w:after="0" w:line="259" w:lineRule="auto"/>
      <w:ind w:left="0" w:firstLine="0"/>
    </w:pPr>
    <w:r>
      <w:rPr>
        <w:color w:val="000000"/>
        <w:sz w:val="20"/>
      </w:rPr>
      <w:t xml:space="preserve"> </w:t>
    </w:r>
    <w:r>
      <w:rPr>
        <w:color w:val="000000"/>
        <w:sz w:val="20"/>
      </w:rPr>
      <w:tab/>
    </w:r>
    <w:r>
      <w:fldChar w:fldCharType="begin"/>
    </w:r>
    <w:r>
      <w:instrText xml:space="preserve"> PAGE   \* MERGEFORMAT </w:instrText>
    </w:r>
    <w:r>
      <w:fldChar w:fldCharType="separate"/>
    </w:r>
    <w:r w:rsidR="00EA6F0B" w:rsidRPr="00EA6F0B">
      <w:rPr>
        <w:rFonts w:ascii="Calibri" w:eastAsia="Calibri" w:hAnsi="Calibri" w:cs="Calibri"/>
        <w:noProof/>
        <w:color w:val="000000"/>
        <w:sz w:val="22"/>
      </w:rPr>
      <w:t>21</w:t>
    </w:r>
    <w:r>
      <w:rPr>
        <w:rFonts w:ascii="Calibri" w:eastAsia="Calibri" w:hAnsi="Calibri" w:cs="Calibri"/>
        <w:color w:val="000000"/>
        <w:sz w:val="22"/>
      </w:rPr>
      <w:fldChar w:fldCharType="end"/>
    </w:r>
    <w:r>
      <w:rPr>
        <w:rFonts w:ascii="Calibri" w:eastAsia="Calibri" w:hAnsi="Calibri" w:cs="Calibri"/>
        <w:color w:val="000000"/>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084B" w14:textId="77777777" w:rsidR="00367341" w:rsidRDefault="00367341">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21B8B" w14:textId="77777777" w:rsidR="00012FEC" w:rsidRDefault="00012FEC">
      <w:pPr>
        <w:spacing w:after="0" w:line="240" w:lineRule="auto"/>
      </w:pPr>
      <w:r>
        <w:separator/>
      </w:r>
    </w:p>
  </w:footnote>
  <w:footnote w:type="continuationSeparator" w:id="0">
    <w:p w14:paraId="7780CBF3" w14:textId="77777777" w:rsidR="00012FEC" w:rsidRDefault="00012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00000003"/>
    <w:lvl w:ilvl="0" w:tplc="000000C9">
      <w:start w:val="1"/>
      <w:numFmt w:val="decimal"/>
      <w:lvlText w:val="%1."/>
      <w:lvlJc w:val="left"/>
      <w:pPr>
        <w:ind w:left="1069"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00000004"/>
    <w:lvl w:ilvl="0" w:tplc="0000012D">
      <w:start w:val="3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A112B"/>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25D93"/>
    <w:multiLevelType w:val="hybridMultilevel"/>
    <w:tmpl w:val="13AAB3D6"/>
    <w:lvl w:ilvl="0" w:tplc="A5C2803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1A6913"/>
    <w:multiLevelType w:val="hybridMultilevel"/>
    <w:tmpl w:val="7BB2FACA"/>
    <w:lvl w:ilvl="0" w:tplc="A80C6E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1454FA1"/>
    <w:multiLevelType w:val="hybridMultilevel"/>
    <w:tmpl w:val="4620B456"/>
    <w:lvl w:ilvl="0" w:tplc="7952D37E">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564764"/>
    <w:multiLevelType w:val="hybridMultilevel"/>
    <w:tmpl w:val="1F1AAA00"/>
    <w:lvl w:ilvl="0" w:tplc="44D2AC78">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6F7BDE"/>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8" w15:restartNumberingAfterBreak="0">
    <w:nsid w:val="02E5337A"/>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3D1898"/>
    <w:multiLevelType w:val="hybridMultilevel"/>
    <w:tmpl w:val="8D3E106C"/>
    <w:lvl w:ilvl="0" w:tplc="D0061C60">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594857"/>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AD739E"/>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063ED4"/>
    <w:multiLevelType w:val="hybridMultilevel"/>
    <w:tmpl w:val="11DED936"/>
    <w:lvl w:ilvl="0" w:tplc="757A3724">
      <w:start w:val="3"/>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69C4BAD"/>
    <w:multiLevelType w:val="hybridMultilevel"/>
    <w:tmpl w:val="563EF75C"/>
    <w:lvl w:ilvl="0" w:tplc="EA2A1154">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3F28D0"/>
    <w:multiLevelType w:val="hybridMultilevel"/>
    <w:tmpl w:val="CFDE12F0"/>
    <w:lvl w:ilvl="0" w:tplc="04190017">
      <w:start w:val="1"/>
      <w:numFmt w:val="lowerLetter"/>
      <w:lvlText w:val="%1)"/>
      <w:lvlJc w:val="left"/>
      <w:pPr>
        <w:ind w:left="1265" w:hanging="360"/>
      </w:p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5" w15:restartNumberingAfterBreak="0">
    <w:nsid w:val="07B968A0"/>
    <w:multiLevelType w:val="hybridMultilevel"/>
    <w:tmpl w:val="35406772"/>
    <w:lvl w:ilvl="0" w:tplc="F7D0ADE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E6FD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7A3724">
      <w:start w:val="3"/>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66031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D206F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87C0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5E445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ECBB4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00817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F73D0D"/>
    <w:multiLevelType w:val="hybridMultilevel"/>
    <w:tmpl w:val="A392BC6C"/>
    <w:lvl w:ilvl="0" w:tplc="589AA5E0">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8FC64BD"/>
    <w:multiLevelType w:val="hybridMultilevel"/>
    <w:tmpl w:val="F34AEA2A"/>
    <w:lvl w:ilvl="0" w:tplc="022CCF8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F64DDC"/>
    <w:multiLevelType w:val="hybridMultilevel"/>
    <w:tmpl w:val="765E5C12"/>
    <w:lvl w:ilvl="0" w:tplc="7E5AAC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C507835"/>
    <w:multiLevelType w:val="hybridMultilevel"/>
    <w:tmpl w:val="DB4CA310"/>
    <w:lvl w:ilvl="0" w:tplc="B6A458AC">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C524D56"/>
    <w:multiLevelType w:val="hybridMultilevel"/>
    <w:tmpl w:val="07E091EE"/>
    <w:lvl w:ilvl="0" w:tplc="DA36F138">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DB93662"/>
    <w:multiLevelType w:val="hybridMultilevel"/>
    <w:tmpl w:val="17D22F96"/>
    <w:lvl w:ilvl="0" w:tplc="DA36DCC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C5701436">
      <w:start w:val="1"/>
      <w:numFmt w:val="lowerLetter"/>
      <w:lvlText w:val="%2"/>
      <w:lvlJc w:val="left"/>
      <w:pPr>
        <w:ind w:left="11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D21182">
      <w:start w:val="1"/>
      <w:numFmt w:val="lowerRoman"/>
      <w:lvlText w:val="%3"/>
      <w:lvlJc w:val="left"/>
      <w:pPr>
        <w:ind w:left="18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CDEF00E">
      <w:start w:val="1"/>
      <w:numFmt w:val="decimal"/>
      <w:lvlText w:val="%4"/>
      <w:lvlJc w:val="left"/>
      <w:pPr>
        <w:ind w:left="25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EBEEB0C">
      <w:start w:val="1"/>
      <w:numFmt w:val="lowerLetter"/>
      <w:lvlText w:val="%5"/>
      <w:lvlJc w:val="left"/>
      <w:pPr>
        <w:ind w:left="327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EF14641A">
      <w:start w:val="1"/>
      <w:numFmt w:val="lowerRoman"/>
      <w:lvlText w:val="%6"/>
      <w:lvlJc w:val="left"/>
      <w:pPr>
        <w:ind w:left="399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D761114">
      <w:start w:val="1"/>
      <w:numFmt w:val="decimal"/>
      <w:lvlText w:val="%7"/>
      <w:lvlJc w:val="left"/>
      <w:pPr>
        <w:ind w:left="471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40A0F98">
      <w:start w:val="1"/>
      <w:numFmt w:val="lowerLetter"/>
      <w:lvlText w:val="%8"/>
      <w:lvlJc w:val="left"/>
      <w:pPr>
        <w:ind w:left="543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92EB662">
      <w:start w:val="1"/>
      <w:numFmt w:val="lowerRoman"/>
      <w:lvlText w:val="%9"/>
      <w:lvlJc w:val="left"/>
      <w:pPr>
        <w:ind w:left="615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2" w15:restartNumberingAfterBreak="0">
    <w:nsid w:val="0DD430E5"/>
    <w:multiLevelType w:val="hybridMultilevel"/>
    <w:tmpl w:val="E96C5C14"/>
    <w:lvl w:ilvl="0" w:tplc="F0580C6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DE81D01"/>
    <w:multiLevelType w:val="hybridMultilevel"/>
    <w:tmpl w:val="C82CBC76"/>
    <w:lvl w:ilvl="0" w:tplc="8A382330">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0DEE43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7E9094">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D68C96">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FC4776">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EC75B6">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48039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6CDE4">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EC3FB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FB1B6B"/>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E840C6B"/>
    <w:multiLevelType w:val="hybridMultilevel"/>
    <w:tmpl w:val="531CAF56"/>
    <w:lvl w:ilvl="0" w:tplc="0AF83218">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7D669C4">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DC1E1828">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F120564">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508D2C">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3F6D9E8">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2AF4400C">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3DE50B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7C02D642">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6" w15:restartNumberingAfterBreak="0">
    <w:nsid w:val="0EC95ECF"/>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7" w15:restartNumberingAfterBreak="0">
    <w:nsid w:val="0EE053E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EE50C3E"/>
    <w:multiLevelType w:val="hybridMultilevel"/>
    <w:tmpl w:val="92B8301E"/>
    <w:lvl w:ilvl="0" w:tplc="1C8A4E52">
      <w:start w:val="2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F211CDA"/>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0FB84B0B"/>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FDF0A3C"/>
    <w:multiLevelType w:val="hybridMultilevel"/>
    <w:tmpl w:val="18D284BC"/>
    <w:lvl w:ilvl="0" w:tplc="BF14146E">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0FF3307"/>
    <w:multiLevelType w:val="hybridMultilevel"/>
    <w:tmpl w:val="8CAC1050"/>
    <w:lvl w:ilvl="0" w:tplc="3D72935E">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C4CDBE2">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676BE4A">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2462684">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F00036">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743CA57A">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C4C2E40">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AB28B08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CD9ED7F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33" w15:restartNumberingAfterBreak="0">
    <w:nsid w:val="114A05B2"/>
    <w:multiLevelType w:val="hybridMultilevel"/>
    <w:tmpl w:val="4C0CC1F0"/>
    <w:lvl w:ilvl="0" w:tplc="6D98FD0A">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14E086A"/>
    <w:multiLevelType w:val="hybridMultilevel"/>
    <w:tmpl w:val="E0129F88"/>
    <w:lvl w:ilvl="0" w:tplc="A09AB8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4009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AE3B4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10C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4C43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F6859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C4BB2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58E8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A4FC4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2713E8E"/>
    <w:multiLevelType w:val="hybridMultilevel"/>
    <w:tmpl w:val="F760B4E8"/>
    <w:lvl w:ilvl="0" w:tplc="E0C0D1D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2D81180"/>
    <w:multiLevelType w:val="hybridMultilevel"/>
    <w:tmpl w:val="206EA80C"/>
    <w:lvl w:ilvl="0" w:tplc="AB6CF0BC">
      <w:start w:val="1"/>
      <w:numFmt w:val="russianLower"/>
      <w:lvlText w:val="%1)"/>
      <w:lvlJc w:val="left"/>
      <w:pPr>
        <w:ind w:left="1138"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33A4D5B"/>
    <w:multiLevelType w:val="hybridMultilevel"/>
    <w:tmpl w:val="36387D96"/>
    <w:lvl w:ilvl="0" w:tplc="609CB694">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9E4189"/>
    <w:multiLevelType w:val="hybridMultilevel"/>
    <w:tmpl w:val="B7826F48"/>
    <w:lvl w:ilvl="0" w:tplc="2162138C">
      <w:start w:val="2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FC6FD2"/>
    <w:multiLevelType w:val="hybridMultilevel"/>
    <w:tmpl w:val="ADCE28B2"/>
    <w:lvl w:ilvl="0" w:tplc="B478FEB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4A40B45"/>
    <w:multiLevelType w:val="hybridMultilevel"/>
    <w:tmpl w:val="1CCADE7E"/>
    <w:lvl w:ilvl="0" w:tplc="3DA42C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6E94D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1C457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F6E20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4076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A40D1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A1DB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00E29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3C6D8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503441C"/>
    <w:multiLevelType w:val="hybridMultilevel"/>
    <w:tmpl w:val="37C621B8"/>
    <w:lvl w:ilvl="0" w:tplc="D342465E">
      <w:start w:val="35"/>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0860BC5E">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0F86A2C">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E5CA90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5282008">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986CD86">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48321A24">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26365876">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94FBE0">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42" w15:restartNumberingAfterBreak="0">
    <w:nsid w:val="15062F13"/>
    <w:multiLevelType w:val="hybridMultilevel"/>
    <w:tmpl w:val="64A48468"/>
    <w:lvl w:ilvl="0" w:tplc="21BA2A9C">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6625837"/>
    <w:multiLevelType w:val="hybridMultilevel"/>
    <w:tmpl w:val="EAECE1BE"/>
    <w:lvl w:ilvl="0" w:tplc="D3B42DC8">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BB3149"/>
    <w:multiLevelType w:val="hybridMultilevel"/>
    <w:tmpl w:val="0BC60A26"/>
    <w:lvl w:ilvl="0" w:tplc="14F458D4">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7357A76"/>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17695349"/>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C34D0D"/>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48" w15:restartNumberingAfterBreak="0">
    <w:nsid w:val="18C20AAE"/>
    <w:multiLevelType w:val="hybridMultilevel"/>
    <w:tmpl w:val="C1A6A0F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5B6B27"/>
    <w:multiLevelType w:val="hybridMultilevel"/>
    <w:tmpl w:val="14264082"/>
    <w:lvl w:ilvl="0" w:tplc="DD88579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9DD6982"/>
    <w:multiLevelType w:val="hybridMultilevel"/>
    <w:tmpl w:val="F3B62E8A"/>
    <w:lvl w:ilvl="0" w:tplc="CA0264A2">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A2E0EF4"/>
    <w:multiLevelType w:val="hybridMultilevel"/>
    <w:tmpl w:val="D7E87CD2"/>
    <w:lvl w:ilvl="0" w:tplc="234EDC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12D0A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A8118C">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A6736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B4868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BEEA3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C21E8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98E66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E865F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A4E6AAF"/>
    <w:multiLevelType w:val="hybridMultilevel"/>
    <w:tmpl w:val="1A86DA8A"/>
    <w:lvl w:ilvl="0" w:tplc="DDA8118C">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A765948"/>
    <w:multiLevelType w:val="hybridMultilevel"/>
    <w:tmpl w:val="6ECC01DA"/>
    <w:lvl w:ilvl="0" w:tplc="8244D3E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B08316D"/>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5" w15:restartNumberingAfterBreak="0">
    <w:nsid w:val="1B5A775F"/>
    <w:multiLevelType w:val="hybridMultilevel"/>
    <w:tmpl w:val="745A2DC2"/>
    <w:lvl w:ilvl="0" w:tplc="223849F8">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B717742"/>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B9134DF"/>
    <w:multiLevelType w:val="hybridMultilevel"/>
    <w:tmpl w:val="2220743C"/>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1BBA7100"/>
    <w:multiLevelType w:val="hybridMultilevel"/>
    <w:tmpl w:val="A504128E"/>
    <w:lvl w:ilvl="0" w:tplc="152489E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9851A6">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46932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4E21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CE9C3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8EDC1A">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BE7DAA">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DAB17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5CFF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CA8105D"/>
    <w:multiLevelType w:val="hybridMultilevel"/>
    <w:tmpl w:val="EA7C2AA4"/>
    <w:lvl w:ilvl="0" w:tplc="2ADA57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B411E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222C2">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58214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62B0E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44BDE">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6A64F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3859E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2DA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DA85DF3"/>
    <w:multiLevelType w:val="hybridMultilevel"/>
    <w:tmpl w:val="DEB8C144"/>
    <w:lvl w:ilvl="0" w:tplc="E346B2F0">
      <w:start w:val="1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1AEAF9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C92E7CD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1FC8576">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9C18B932">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3F7CDA62">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3C0C0A0">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22431F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3906F4FE">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61" w15:restartNumberingAfterBreak="0">
    <w:nsid w:val="1EA96245"/>
    <w:multiLevelType w:val="hybridMultilevel"/>
    <w:tmpl w:val="9424D466"/>
    <w:lvl w:ilvl="0" w:tplc="4DA64FC2">
      <w:start w:val="1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1EC3691E"/>
    <w:multiLevelType w:val="hybridMultilevel"/>
    <w:tmpl w:val="19E828C8"/>
    <w:lvl w:ilvl="0" w:tplc="7FCC27C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EE9099B"/>
    <w:multiLevelType w:val="hybridMultilevel"/>
    <w:tmpl w:val="5BC2B0D4"/>
    <w:lvl w:ilvl="0" w:tplc="C7A6AB4E">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1F2509FF"/>
    <w:multiLevelType w:val="hybridMultilevel"/>
    <w:tmpl w:val="F926D31A"/>
    <w:lvl w:ilvl="0" w:tplc="5ADC2E64">
      <w:start w:val="15"/>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1F926968"/>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66" w15:restartNumberingAfterBreak="0">
    <w:nsid w:val="1FC20697"/>
    <w:multiLevelType w:val="hybridMultilevel"/>
    <w:tmpl w:val="E0B074BE"/>
    <w:lvl w:ilvl="0" w:tplc="846473F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6B4910"/>
    <w:multiLevelType w:val="hybridMultilevel"/>
    <w:tmpl w:val="7AC67DDA"/>
    <w:lvl w:ilvl="0" w:tplc="BA142102">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2170B56"/>
    <w:multiLevelType w:val="hybridMultilevel"/>
    <w:tmpl w:val="645C9592"/>
    <w:lvl w:ilvl="0" w:tplc="71960132">
      <w:start w:val="1"/>
      <w:numFmt w:val="russianLower"/>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25F57D4"/>
    <w:multiLevelType w:val="hybridMultilevel"/>
    <w:tmpl w:val="440CDD94"/>
    <w:lvl w:ilvl="0" w:tplc="79E84D12">
      <w:start w:val="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2F36D3F"/>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450546C"/>
    <w:multiLevelType w:val="hybridMultilevel"/>
    <w:tmpl w:val="FBFEF586"/>
    <w:lvl w:ilvl="0" w:tplc="D5BAEA6A">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6FC66146">
      <w:start w:val="1"/>
      <w:numFmt w:val="lowerLetter"/>
      <w:lvlText w:val="%2"/>
      <w:lvlJc w:val="left"/>
      <w:pPr>
        <w:ind w:left="11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A2ECF20">
      <w:start w:val="1"/>
      <w:numFmt w:val="lowerRoman"/>
      <w:lvlText w:val="%3"/>
      <w:lvlJc w:val="left"/>
      <w:pPr>
        <w:ind w:left="18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EC25764">
      <w:start w:val="1"/>
      <w:numFmt w:val="decimal"/>
      <w:lvlText w:val="%4"/>
      <w:lvlJc w:val="left"/>
      <w:pPr>
        <w:ind w:left="25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28EF920">
      <w:start w:val="1"/>
      <w:numFmt w:val="lowerLetter"/>
      <w:lvlText w:val="%5"/>
      <w:lvlJc w:val="left"/>
      <w:pPr>
        <w:ind w:left="32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CD495C0">
      <w:start w:val="1"/>
      <w:numFmt w:val="lowerRoman"/>
      <w:lvlText w:val="%6"/>
      <w:lvlJc w:val="left"/>
      <w:pPr>
        <w:ind w:left="39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554BCDA">
      <w:start w:val="1"/>
      <w:numFmt w:val="decimal"/>
      <w:lvlText w:val="%7"/>
      <w:lvlJc w:val="left"/>
      <w:pPr>
        <w:ind w:left="47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8DB4DAA4">
      <w:start w:val="1"/>
      <w:numFmt w:val="lowerLetter"/>
      <w:lvlText w:val="%8"/>
      <w:lvlJc w:val="left"/>
      <w:pPr>
        <w:ind w:left="5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52F6344C">
      <w:start w:val="1"/>
      <w:numFmt w:val="lowerRoman"/>
      <w:lvlText w:val="%9"/>
      <w:lvlJc w:val="left"/>
      <w:pPr>
        <w:ind w:left="6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72" w15:restartNumberingAfterBreak="0">
    <w:nsid w:val="249F1963"/>
    <w:multiLevelType w:val="hybridMultilevel"/>
    <w:tmpl w:val="36CA52F2"/>
    <w:lvl w:ilvl="0" w:tplc="FAB208E2">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26F670DF"/>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7620227"/>
    <w:multiLevelType w:val="hybridMultilevel"/>
    <w:tmpl w:val="5694C3CC"/>
    <w:lvl w:ilvl="0" w:tplc="309AF040">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7C61AD6"/>
    <w:multiLevelType w:val="hybridMultilevel"/>
    <w:tmpl w:val="882C82CC"/>
    <w:lvl w:ilvl="0" w:tplc="36C0DD94">
      <w:start w:val="14"/>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F2EC14">
      <w:start w:val="1"/>
      <w:numFmt w:val="lowerLetter"/>
      <w:lvlText w:val="%2)"/>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FB72">
      <w:start w:val="1"/>
      <w:numFmt w:val="lowerRoman"/>
      <w:lvlText w:val="%3"/>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805776">
      <w:start w:val="1"/>
      <w:numFmt w:val="decimal"/>
      <w:lvlText w:val="%4"/>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4E4EC4">
      <w:start w:val="1"/>
      <w:numFmt w:val="lowerLetter"/>
      <w:lvlText w:val="%5"/>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C90C2">
      <w:start w:val="1"/>
      <w:numFmt w:val="lowerRoman"/>
      <w:lvlText w:val="%6"/>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F0FA">
      <w:start w:val="1"/>
      <w:numFmt w:val="decimal"/>
      <w:lvlText w:val="%7"/>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8C2D8">
      <w:start w:val="1"/>
      <w:numFmt w:val="lowerLetter"/>
      <w:lvlText w:val="%8"/>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6204E">
      <w:start w:val="1"/>
      <w:numFmt w:val="lowerRoman"/>
      <w:lvlText w:val="%9"/>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28B85D06"/>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7" w15:restartNumberingAfterBreak="0">
    <w:nsid w:val="295D0C37"/>
    <w:multiLevelType w:val="hybridMultilevel"/>
    <w:tmpl w:val="A46C54EE"/>
    <w:lvl w:ilvl="0" w:tplc="017EBE56">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8" w15:restartNumberingAfterBreak="0">
    <w:nsid w:val="29CA6C8B"/>
    <w:multiLevelType w:val="hybridMultilevel"/>
    <w:tmpl w:val="C60076C8"/>
    <w:lvl w:ilvl="0" w:tplc="6E784AB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A8A40">
      <w:start w:val="1"/>
      <w:numFmt w:val="lowerLetter"/>
      <w:lvlText w:val="%2"/>
      <w:lvlJc w:val="left"/>
      <w:pPr>
        <w:ind w:left="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A8FF80">
      <w:start w:val="1"/>
      <w:numFmt w:val="lowerLetter"/>
      <w:lvlRestart w:val="0"/>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92B0E0">
      <w:start w:val="1"/>
      <w:numFmt w:val="decimal"/>
      <w:lvlText w:val="%4"/>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CA6F68">
      <w:start w:val="1"/>
      <w:numFmt w:val="lowerLetter"/>
      <w:lvlText w:val="%5"/>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810B6">
      <w:start w:val="1"/>
      <w:numFmt w:val="lowerRoman"/>
      <w:lvlText w:val="%6"/>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CA840">
      <w:start w:val="1"/>
      <w:numFmt w:val="decimal"/>
      <w:lvlText w:val="%7"/>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C0964">
      <w:start w:val="1"/>
      <w:numFmt w:val="lowerLetter"/>
      <w:lvlText w:val="%8"/>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4444D4">
      <w:start w:val="1"/>
      <w:numFmt w:val="lowerRoman"/>
      <w:lvlText w:val="%9"/>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A2D35B7"/>
    <w:multiLevelType w:val="hybridMultilevel"/>
    <w:tmpl w:val="E6028776"/>
    <w:lvl w:ilvl="0" w:tplc="801C457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AC76034"/>
    <w:multiLevelType w:val="hybridMultilevel"/>
    <w:tmpl w:val="B45A970A"/>
    <w:lvl w:ilvl="0" w:tplc="BF082106">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AE54DC1"/>
    <w:multiLevelType w:val="hybridMultilevel"/>
    <w:tmpl w:val="6AE44B5E"/>
    <w:lvl w:ilvl="0" w:tplc="99D89E52">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2B342280"/>
    <w:multiLevelType w:val="hybridMultilevel"/>
    <w:tmpl w:val="616498D8"/>
    <w:lvl w:ilvl="0" w:tplc="DB96AFA8">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B36643D"/>
    <w:multiLevelType w:val="hybridMultilevel"/>
    <w:tmpl w:val="69988980"/>
    <w:lvl w:ilvl="0" w:tplc="1A0C8D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2B436061"/>
    <w:multiLevelType w:val="hybridMultilevel"/>
    <w:tmpl w:val="8924AA26"/>
    <w:lvl w:ilvl="0" w:tplc="2442721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BEC8A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C2803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18B24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CAE58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8E8476">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3C32A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54C4B0">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68568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2C5E6008"/>
    <w:multiLevelType w:val="hybridMultilevel"/>
    <w:tmpl w:val="C1488CE8"/>
    <w:lvl w:ilvl="0" w:tplc="2C1EF660">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2C6D1C62"/>
    <w:multiLevelType w:val="hybridMultilevel"/>
    <w:tmpl w:val="331AF93A"/>
    <w:lvl w:ilvl="0" w:tplc="B7C0E5B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2C8E769F"/>
    <w:multiLevelType w:val="hybridMultilevel"/>
    <w:tmpl w:val="0F0A4460"/>
    <w:lvl w:ilvl="0" w:tplc="1F42997A">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C8F318C"/>
    <w:multiLevelType w:val="hybridMultilevel"/>
    <w:tmpl w:val="8F6EF25E"/>
    <w:lvl w:ilvl="0" w:tplc="A240164A">
      <w:start w:val="5"/>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2CC77AD3"/>
    <w:multiLevelType w:val="hybridMultilevel"/>
    <w:tmpl w:val="6D8C0ADC"/>
    <w:lvl w:ilvl="0" w:tplc="84BA6710">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2CE161E0"/>
    <w:multiLevelType w:val="hybridMultilevel"/>
    <w:tmpl w:val="91FE23FA"/>
    <w:lvl w:ilvl="0" w:tplc="85A2362A">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2DCE04D7"/>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2" w15:restartNumberingAfterBreak="0">
    <w:nsid w:val="2E7B5C92"/>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93" w15:restartNumberingAfterBreak="0">
    <w:nsid w:val="2F3959A2"/>
    <w:multiLevelType w:val="hybridMultilevel"/>
    <w:tmpl w:val="D8A6ECF8"/>
    <w:lvl w:ilvl="0" w:tplc="587AA910">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2F96410C"/>
    <w:multiLevelType w:val="hybridMultilevel"/>
    <w:tmpl w:val="E79842E8"/>
    <w:lvl w:ilvl="0" w:tplc="1318C980">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2FCC69A6"/>
    <w:multiLevelType w:val="hybridMultilevel"/>
    <w:tmpl w:val="105CE5F4"/>
    <w:lvl w:ilvl="0" w:tplc="3A485E26">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0055BFC"/>
    <w:multiLevelType w:val="hybridMultilevel"/>
    <w:tmpl w:val="D2384BB2"/>
    <w:lvl w:ilvl="0" w:tplc="4956FBD2">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16C2FE2"/>
    <w:multiLevelType w:val="hybridMultilevel"/>
    <w:tmpl w:val="14D4908C"/>
    <w:lvl w:ilvl="0" w:tplc="C05400B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1BF1836"/>
    <w:multiLevelType w:val="hybridMultilevel"/>
    <w:tmpl w:val="5B1E16D0"/>
    <w:lvl w:ilvl="0" w:tplc="A15EFFAC">
      <w:start w:val="2"/>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1E432B2"/>
    <w:multiLevelType w:val="multilevel"/>
    <w:tmpl w:val="6BCABC80"/>
    <w:lvl w:ilvl="0">
      <w:start w:val="1"/>
      <w:numFmt w:val="decimal"/>
      <w:lvlText w:val="%1."/>
      <w:lvlJc w:val="left"/>
      <w:pPr>
        <w:ind w:left="1440" w:hanging="360"/>
      </w:pPr>
      <w:rPr>
        <w:rFonts w:hint="default"/>
      </w:rPr>
    </w:lvl>
    <w:lvl w:ilvl="1">
      <w:start w:val="1"/>
      <w:numFmt w:val="decimal"/>
      <w:isLgl/>
      <w:lvlText w:val="%1.%2."/>
      <w:lvlJc w:val="left"/>
      <w:pPr>
        <w:ind w:left="4440" w:hanging="720"/>
      </w:pPr>
      <w:rPr>
        <w:rFonts w:hint="default"/>
      </w:rPr>
    </w:lvl>
    <w:lvl w:ilvl="2">
      <w:start w:val="1"/>
      <w:numFmt w:val="decimal"/>
      <w:isLgl/>
      <w:lvlText w:val="%1.%2.%3."/>
      <w:lvlJc w:val="left"/>
      <w:pPr>
        <w:ind w:left="7080" w:hanging="720"/>
      </w:pPr>
      <w:rPr>
        <w:rFonts w:hint="default"/>
      </w:rPr>
    </w:lvl>
    <w:lvl w:ilvl="3">
      <w:start w:val="1"/>
      <w:numFmt w:val="decimal"/>
      <w:isLgl/>
      <w:lvlText w:val="%1.%2.%3.%4."/>
      <w:lvlJc w:val="left"/>
      <w:pPr>
        <w:ind w:left="10080" w:hanging="1080"/>
      </w:pPr>
      <w:rPr>
        <w:rFonts w:hint="default"/>
      </w:rPr>
    </w:lvl>
    <w:lvl w:ilvl="4">
      <w:start w:val="1"/>
      <w:numFmt w:val="decimal"/>
      <w:isLgl/>
      <w:lvlText w:val="%1.%2.%3.%4.%5."/>
      <w:lvlJc w:val="left"/>
      <w:pPr>
        <w:ind w:left="12720" w:hanging="1080"/>
      </w:pPr>
      <w:rPr>
        <w:rFonts w:hint="default"/>
      </w:rPr>
    </w:lvl>
    <w:lvl w:ilvl="5">
      <w:start w:val="1"/>
      <w:numFmt w:val="decimal"/>
      <w:isLgl/>
      <w:lvlText w:val="%1.%2.%3.%4.%5.%6."/>
      <w:lvlJc w:val="left"/>
      <w:pPr>
        <w:ind w:left="15720" w:hanging="1440"/>
      </w:pPr>
      <w:rPr>
        <w:rFonts w:hint="default"/>
      </w:rPr>
    </w:lvl>
    <w:lvl w:ilvl="6">
      <w:start w:val="1"/>
      <w:numFmt w:val="decimal"/>
      <w:isLgl/>
      <w:lvlText w:val="%1.%2.%3.%4.%5.%6.%7."/>
      <w:lvlJc w:val="left"/>
      <w:pPr>
        <w:ind w:left="18360" w:hanging="1440"/>
      </w:pPr>
      <w:rPr>
        <w:rFonts w:hint="default"/>
      </w:rPr>
    </w:lvl>
    <w:lvl w:ilvl="7">
      <w:start w:val="1"/>
      <w:numFmt w:val="decimal"/>
      <w:isLgl/>
      <w:lvlText w:val="%1.%2.%3.%4.%5.%6.%7.%8."/>
      <w:lvlJc w:val="left"/>
      <w:pPr>
        <w:ind w:left="21360" w:hanging="1800"/>
      </w:pPr>
      <w:rPr>
        <w:rFonts w:hint="default"/>
      </w:rPr>
    </w:lvl>
    <w:lvl w:ilvl="8">
      <w:start w:val="1"/>
      <w:numFmt w:val="decimal"/>
      <w:isLgl/>
      <w:lvlText w:val="%1.%2.%3.%4.%5.%6.%7.%8.%9."/>
      <w:lvlJc w:val="left"/>
      <w:pPr>
        <w:ind w:left="24000" w:hanging="1800"/>
      </w:pPr>
      <w:rPr>
        <w:rFonts w:hint="default"/>
      </w:rPr>
    </w:lvl>
  </w:abstractNum>
  <w:abstractNum w:abstractNumId="100" w15:restartNumberingAfterBreak="0">
    <w:nsid w:val="31E611AE"/>
    <w:multiLevelType w:val="hybridMultilevel"/>
    <w:tmpl w:val="F6941520"/>
    <w:lvl w:ilvl="0" w:tplc="EF4A8646">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23266AC"/>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2" w15:restartNumberingAfterBreak="0">
    <w:nsid w:val="328C6928"/>
    <w:multiLevelType w:val="hybridMultilevel"/>
    <w:tmpl w:val="D1007E92"/>
    <w:lvl w:ilvl="0" w:tplc="57BA0B0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2A70000"/>
    <w:multiLevelType w:val="hybridMultilevel"/>
    <w:tmpl w:val="3D9047B2"/>
    <w:lvl w:ilvl="0" w:tplc="F224E276">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D26665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404E695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9F4228A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F6DACB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2802084">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EDC2B9BC">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6109088">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A0523E">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04" w15:restartNumberingAfterBreak="0">
    <w:nsid w:val="33190F28"/>
    <w:multiLevelType w:val="hybridMultilevel"/>
    <w:tmpl w:val="3754EE8A"/>
    <w:lvl w:ilvl="0" w:tplc="4B3A597C">
      <w:start w:val="1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31E47DA"/>
    <w:multiLevelType w:val="hybridMultilevel"/>
    <w:tmpl w:val="50D098AA"/>
    <w:lvl w:ilvl="0" w:tplc="305A645A">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335512E3"/>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33D23B3E"/>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08" w15:restartNumberingAfterBreak="0">
    <w:nsid w:val="33D5425F"/>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34781204"/>
    <w:multiLevelType w:val="hybridMultilevel"/>
    <w:tmpl w:val="A7029F66"/>
    <w:lvl w:ilvl="0" w:tplc="750007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FAB02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02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F27B9E">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BC2D1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8287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83FA0">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82E7E6">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46F6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348D52DA"/>
    <w:multiLevelType w:val="hybridMultilevel"/>
    <w:tmpl w:val="9118B6B0"/>
    <w:lvl w:ilvl="0" w:tplc="2880FF4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86A81A">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B63304">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EEBAE6">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A475C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A0A634">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411A8">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3E6174">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9236EC">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35A11CC9"/>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12" w15:restartNumberingAfterBreak="0">
    <w:nsid w:val="35EA1165"/>
    <w:multiLevelType w:val="hybridMultilevel"/>
    <w:tmpl w:val="0A98D49E"/>
    <w:lvl w:ilvl="0" w:tplc="442EE4E4">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769677C"/>
    <w:multiLevelType w:val="hybridMultilevel"/>
    <w:tmpl w:val="AB8493E4"/>
    <w:lvl w:ilvl="0" w:tplc="E5104750">
      <w:start w:val="1"/>
      <w:numFmt w:val="lowerLetter"/>
      <w:lvlRestart w:val="0"/>
      <w:lvlText w:val="%1)"/>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77A0DE6"/>
    <w:multiLevelType w:val="hybridMultilevel"/>
    <w:tmpl w:val="D6BC9CF6"/>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37824349"/>
    <w:multiLevelType w:val="hybridMultilevel"/>
    <w:tmpl w:val="2A207584"/>
    <w:lvl w:ilvl="0" w:tplc="288CDE8E">
      <w:start w:val="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9053AF2"/>
    <w:multiLevelType w:val="hybridMultilevel"/>
    <w:tmpl w:val="09A447C4"/>
    <w:lvl w:ilvl="0" w:tplc="AC4A1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A633631"/>
    <w:multiLevelType w:val="hybridMultilevel"/>
    <w:tmpl w:val="91C0F620"/>
    <w:lvl w:ilvl="0" w:tplc="A5C2803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18" w15:restartNumberingAfterBreak="0">
    <w:nsid w:val="3A8E2847"/>
    <w:multiLevelType w:val="hybridMultilevel"/>
    <w:tmpl w:val="E78EB044"/>
    <w:lvl w:ilvl="0" w:tplc="CA2459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64D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8C84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C004C">
      <w:start w:val="1"/>
      <w:numFmt w:val="decimal"/>
      <w:lvlText w:val="%4"/>
      <w:lvlJc w:val="left"/>
      <w:pPr>
        <w:ind w:left="1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60A772">
      <w:start w:val="1"/>
      <w:numFmt w:val="lowerLetter"/>
      <w:lvlText w:val="%5"/>
      <w:lvlJc w:val="left"/>
      <w:pPr>
        <w:ind w:left="2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65D6C">
      <w:start w:val="1"/>
      <w:numFmt w:val="lowerRoman"/>
      <w:lvlText w:val="%6"/>
      <w:lvlJc w:val="left"/>
      <w:pPr>
        <w:ind w:left="3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83A2A">
      <w:start w:val="1"/>
      <w:numFmt w:val="decimal"/>
      <w:lvlText w:val="%7"/>
      <w:lvlJc w:val="left"/>
      <w:pPr>
        <w:ind w:left="3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50411A">
      <w:start w:val="1"/>
      <w:numFmt w:val="lowerLetter"/>
      <w:lvlText w:val="%8"/>
      <w:lvlJc w:val="left"/>
      <w:pPr>
        <w:ind w:left="4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E0774A">
      <w:start w:val="1"/>
      <w:numFmt w:val="lowerRoman"/>
      <w:lvlText w:val="%9"/>
      <w:lvlJc w:val="left"/>
      <w:pPr>
        <w:ind w:left="5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3AB43A8B"/>
    <w:multiLevelType w:val="hybridMultilevel"/>
    <w:tmpl w:val="72E8A78E"/>
    <w:lvl w:ilvl="0" w:tplc="77D6E0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6187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DECAA8">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A4BDB4">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80170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7E1DB0">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C6830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E507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4ED4D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B642B01"/>
    <w:multiLevelType w:val="hybridMultilevel"/>
    <w:tmpl w:val="E8ACC3E2"/>
    <w:lvl w:ilvl="0" w:tplc="8A4E56D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3C2F15E2"/>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22" w15:restartNumberingAfterBreak="0">
    <w:nsid w:val="3C402BB9"/>
    <w:multiLevelType w:val="hybridMultilevel"/>
    <w:tmpl w:val="4288EB36"/>
    <w:lvl w:ilvl="0" w:tplc="F55EB4D6">
      <w:start w:val="1"/>
      <w:numFmt w:val="bullet"/>
      <w:lvlText w:val=""/>
      <w:lvlJc w:val="left"/>
      <w:pPr>
        <w:ind w:left="1260" w:hanging="360"/>
      </w:pPr>
      <w:rPr>
        <w:rFonts w:ascii="Symbol" w:hAnsi="Symbol" w:hint="default"/>
      </w:rPr>
    </w:lvl>
    <w:lvl w:ilvl="1" w:tplc="02502290">
      <w:start w:val="1"/>
      <w:numFmt w:val="bullet"/>
      <w:lvlText w:val="o"/>
      <w:lvlJc w:val="left"/>
      <w:pPr>
        <w:ind w:left="1980" w:hanging="360"/>
      </w:pPr>
      <w:rPr>
        <w:rFonts w:ascii="Courier New" w:hAnsi="Courier New" w:cs="Courier New" w:hint="default"/>
      </w:rPr>
    </w:lvl>
    <w:lvl w:ilvl="2" w:tplc="5218C1A6">
      <w:start w:val="1"/>
      <w:numFmt w:val="bullet"/>
      <w:lvlText w:val=""/>
      <w:lvlJc w:val="left"/>
      <w:pPr>
        <w:ind w:left="2700" w:hanging="360"/>
      </w:pPr>
      <w:rPr>
        <w:rFonts w:ascii="Wingdings" w:hAnsi="Wingdings" w:hint="default"/>
      </w:rPr>
    </w:lvl>
    <w:lvl w:ilvl="3" w:tplc="876232A8">
      <w:start w:val="1"/>
      <w:numFmt w:val="bullet"/>
      <w:lvlText w:val=""/>
      <w:lvlJc w:val="left"/>
      <w:pPr>
        <w:ind w:left="3420" w:hanging="360"/>
      </w:pPr>
      <w:rPr>
        <w:rFonts w:ascii="Symbol" w:hAnsi="Symbol" w:hint="default"/>
      </w:rPr>
    </w:lvl>
    <w:lvl w:ilvl="4" w:tplc="B10C8EF0">
      <w:start w:val="1"/>
      <w:numFmt w:val="bullet"/>
      <w:lvlText w:val="o"/>
      <w:lvlJc w:val="left"/>
      <w:pPr>
        <w:ind w:left="4140" w:hanging="360"/>
      </w:pPr>
      <w:rPr>
        <w:rFonts w:ascii="Courier New" w:hAnsi="Courier New" w:cs="Courier New" w:hint="default"/>
      </w:rPr>
    </w:lvl>
    <w:lvl w:ilvl="5" w:tplc="FF76E1E4">
      <w:start w:val="1"/>
      <w:numFmt w:val="bullet"/>
      <w:lvlText w:val=""/>
      <w:lvlJc w:val="left"/>
      <w:pPr>
        <w:ind w:left="4860" w:hanging="360"/>
      </w:pPr>
      <w:rPr>
        <w:rFonts w:ascii="Wingdings" w:hAnsi="Wingdings" w:hint="default"/>
      </w:rPr>
    </w:lvl>
    <w:lvl w:ilvl="6" w:tplc="A2307F68">
      <w:start w:val="1"/>
      <w:numFmt w:val="bullet"/>
      <w:lvlText w:val=""/>
      <w:lvlJc w:val="left"/>
      <w:pPr>
        <w:ind w:left="5580" w:hanging="360"/>
      </w:pPr>
      <w:rPr>
        <w:rFonts w:ascii="Symbol" w:hAnsi="Symbol" w:hint="default"/>
      </w:rPr>
    </w:lvl>
    <w:lvl w:ilvl="7" w:tplc="5630FC60">
      <w:start w:val="1"/>
      <w:numFmt w:val="bullet"/>
      <w:lvlText w:val="o"/>
      <w:lvlJc w:val="left"/>
      <w:pPr>
        <w:ind w:left="6300" w:hanging="360"/>
      </w:pPr>
      <w:rPr>
        <w:rFonts w:ascii="Courier New" w:hAnsi="Courier New" w:cs="Courier New" w:hint="default"/>
      </w:rPr>
    </w:lvl>
    <w:lvl w:ilvl="8" w:tplc="941466BA">
      <w:start w:val="1"/>
      <w:numFmt w:val="bullet"/>
      <w:lvlText w:val=""/>
      <w:lvlJc w:val="left"/>
      <w:pPr>
        <w:ind w:left="7020" w:hanging="360"/>
      </w:pPr>
      <w:rPr>
        <w:rFonts w:ascii="Wingdings" w:hAnsi="Wingdings" w:hint="default"/>
      </w:rPr>
    </w:lvl>
  </w:abstractNum>
  <w:abstractNum w:abstractNumId="123" w15:restartNumberingAfterBreak="0">
    <w:nsid w:val="3C471D8C"/>
    <w:multiLevelType w:val="hybridMultilevel"/>
    <w:tmpl w:val="67DCC72A"/>
    <w:lvl w:ilvl="0" w:tplc="846473F8">
      <w:start w:val="1"/>
      <w:numFmt w:val="lowerLetter"/>
      <w:lvlRestart w:val="0"/>
      <w:lvlText w:val="%1)"/>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24" w15:restartNumberingAfterBreak="0">
    <w:nsid w:val="3D3A1428"/>
    <w:multiLevelType w:val="hybridMultilevel"/>
    <w:tmpl w:val="089205F4"/>
    <w:lvl w:ilvl="0" w:tplc="185A8256">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D762886"/>
    <w:multiLevelType w:val="hybridMultilevel"/>
    <w:tmpl w:val="901CF53A"/>
    <w:lvl w:ilvl="0" w:tplc="33083556">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191317"/>
    <w:multiLevelType w:val="hybridMultilevel"/>
    <w:tmpl w:val="FC9CA3EC"/>
    <w:lvl w:ilvl="0" w:tplc="66C62032">
      <w:start w:val="19"/>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E3076FE"/>
    <w:multiLevelType w:val="hybridMultilevel"/>
    <w:tmpl w:val="FA32DFC4"/>
    <w:lvl w:ilvl="0" w:tplc="E76EED06">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ED22C78"/>
    <w:multiLevelType w:val="hybridMultilevel"/>
    <w:tmpl w:val="6D747776"/>
    <w:lvl w:ilvl="0" w:tplc="80F8318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F62D46">
      <w:start w:val="1"/>
      <w:numFmt w:val="decimal"/>
      <w:lvlText w:val="%2."/>
      <w:lvlJc w:val="left"/>
      <w:pPr>
        <w:ind w:left="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9207D6">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10F93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929518">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AAC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AEED2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64398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E6E2A">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3F015CF9"/>
    <w:multiLevelType w:val="hybridMultilevel"/>
    <w:tmpl w:val="1B2CAFC6"/>
    <w:lvl w:ilvl="0" w:tplc="BBA2E584">
      <w:start w:val="10"/>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0E3EA2"/>
    <w:multiLevelType w:val="hybridMultilevel"/>
    <w:tmpl w:val="066EFA8E"/>
    <w:lvl w:ilvl="0" w:tplc="9B104FF4">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BEF42D48">
      <w:start w:val="1"/>
      <w:numFmt w:val="lowerLetter"/>
      <w:lvlText w:val="%2"/>
      <w:lvlJc w:val="left"/>
      <w:pPr>
        <w:ind w:left="11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A3F2023A">
      <w:start w:val="1"/>
      <w:numFmt w:val="lowerRoman"/>
      <w:lvlText w:val="%3"/>
      <w:lvlJc w:val="left"/>
      <w:pPr>
        <w:ind w:left="18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AC585FE4">
      <w:start w:val="1"/>
      <w:numFmt w:val="decimal"/>
      <w:lvlText w:val="%4"/>
      <w:lvlJc w:val="left"/>
      <w:pPr>
        <w:ind w:left="26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429A9A38">
      <w:start w:val="1"/>
      <w:numFmt w:val="lowerLetter"/>
      <w:lvlText w:val="%5"/>
      <w:lvlJc w:val="left"/>
      <w:pPr>
        <w:ind w:left="332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F12CCDA8">
      <w:start w:val="1"/>
      <w:numFmt w:val="lowerRoman"/>
      <w:lvlText w:val="%6"/>
      <w:lvlJc w:val="left"/>
      <w:pPr>
        <w:ind w:left="404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6486C138">
      <w:start w:val="1"/>
      <w:numFmt w:val="decimal"/>
      <w:lvlText w:val="%7"/>
      <w:lvlJc w:val="left"/>
      <w:pPr>
        <w:ind w:left="476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FD64B316">
      <w:start w:val="1"/>
      <w:numFmt w:val="lowerLetter"/>
      <w:lvlText w:val="%8"/>
      <w:lvlJc w:val="left"/>
      <w:pPr>
        <w:ind w:left="548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05003B38">
      <w:start w:val="1"/>
      <w:numFmt w:val="lowerRoman"/>
      <w:lvlText w:val="%9"/>
      <w:lvlJc w:val="left"/>
      <w:pPr>
        <w:ind w:left="6201"/>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31" w15:restartNumberingAfterBreak="0">
    <w:nsid w:val="3F6558F9"/>
    <w:multiLevelType w:val="hybridMultilevel"/>
    <w:tmpl w:val="A650BC24"/>
    <w:lvl w:ilvl="0" w:tplc="4C84C3D4">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3F6B25CE"/>
    <w:multiLevelType w:val="hybridMultilevel"/>
    <w:tmpl w:val="297E4A66"/>
    <w:lvl w:ilvl="0" w:tplc="990268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A22BDC">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80EC8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0A393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EFECE">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AA9B02">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207CD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EE3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AC605A">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F6C4ABE"/>
    <w:multiLevelType w:val="hybridMultilevel"/>
    <w:tmpl w:val="F4F042AA"/>
    <w:lvl w:ilvl="0" w:tplc="5462AF2A">
      <w:start w:val="17"/>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FCC32AE"/>
    <w:multiLevelType w:val="hybridMultilevel"/>
    <w:tmpl w:val="FE5C9B26"/>
    <w:lvl w:ilvl="0" w:tplc="C832CD1E">
      <w:start w:val="1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410473A3"/>
    <w:multiLevelType w:val="hybridMultilevel"/>
    <w:tmpl w:val="48381226"/>
    <w:lvl w:ilvl="0" w:tplc="A56A4ACE">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413C54C9"/>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18551F2"/>
    <w:multiLevelType w:val="hybridMultilevel"/>
    <w:tmpl w:val="F014CCBA"/>
    <w:lvl w:ilvl="0" w:tplc="EB90B7E0">
      <w:start w:val="1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1924533"/>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139" w15:restartNumberingAfterBreak="0">
    <w:nsid w:val="41A64095"/>
    <w:multiLevelType w:val="hybridMultilevel"/>
    <w:tmpl w:val="B2C6DBBE"/>
    <w:lvl w:ilvl="0" w:tplc="9970C2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1255C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CC84C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1A1D2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87C3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27A5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C319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F8AC3E">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544D4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41DA7F21"/>
    <w:multiLevelType w:val="hybridMultilevel"/>
    <w:tmpl w:val="7048D322"/>
    <w:lvl w:ilvl="0" w:tplc="3880DA3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1EB1319"/>
    <w:multiLevelType w:val="hybridMultilevel"/>
    <w:tmpl w:val="DB144CE0"/>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425E5E0A"/>
    <w:multiLevelType w:val="hybridMultilevel"/>
    <w:tmpl w:val="BBD6B116"/>
    <w:lvl w:ilvl="0" w:tplc="09B49C6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989D8E">
      <w:start w:val="1"/>
      <w:numFmt w:val="lowerLetter"/>
      <w:lvlText w:val="%2"/>
      <w:lvlJc w:val="left"/>
      <w:pPr>
        <w:ind w:left="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104750">
      <w:start w:val="1"/>
      <w:numFmt w:val="lowerLetter"/>
      <w:lvlRestart w:val="0"/>
      <w:lvlText w:val="%3)"/>
      <w:lvlJc w:val="left"/>
      <w:pPr>
        <w:ind w:left="1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F0D43C">
      <w:start w:val="1"/>
      <w:numFmt w:val="decimal"/>
      <w:lvlText w:val="%4"/>
      <w:lvlJc w:val="left"/>
      <w:pPr>
        <w:ind w:left="1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C83074">
      <w:start w:val="1"/>
      <w:numFmt w:val="lowerLetter"/>
      <w:lvlText w:val="%5"/>
      <w:lvlJc w:val="left"/>
      <w:pPr>
        <w:ind w:left="2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D0ED3A">
      <w:start w:val="1"/>
      <w:numFmt w:val="lowerRoman"/>
      <w:lvlText w:val="%6"/>
      <w:lvlJc w:val="left"/>
      <w:pPr>
        <w:ind w:left="3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44584">
      <w:start w:val="1"/>
      <w:numFmt w:val="decimal"/>
      <w:lvlText w:val="%7"/>
      <w:lvlJc w:val="left"/>
      <w:pPr>
        <w:ind w:left="3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9E6FC6">
      <w:start w:val="1"/>
      <w:numFmt w:val="lowerLetter"/>
      <w:lvlText w:val="%8"/>
      <w:lvlJc w:val="left"/>
      <w:pPr>
        <w:ind w:left="4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6C53E">
      <w:start w:val="1"/>
      <w:numFmt w:val="lowerRoman"/>
      <w:lvlText w:val="%9"/>
      <w:lvlJc w:val="left"/>
      <w:pPr>
        <w:ind w:left="5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42B55D16"/>
    <w:multiLevelType w:val="hybridMultilevel"/>
    <w:tmpl w:val="D91807B4"/>
    <w:lvl w:ilvl="0" w:tplc="72965F18">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42DC26A2"/>
    <w:multiLevelType w:val="hybridMultilevel"/>
    <w:tmpl w:val="938A8598"/>
    <w:lvl w:ilvl="0" w:tplc="91AE3B4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43124F75"/>
    <w:multiLevelType w:val="hybridMultilevel"/>
    <w:tmpl w:val="A080C8F2"/>
    <w:lvl w:ilvl="0" w:tplc="8E5CDBFC">
      <w:start w:val="1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A2400C"/>
    <w:multiLevelType w:val="hybridMultilevel"/>
    <w:tmpl w:val="930475CE"/>
    <w:lvl w:ilvl="0" w:tplc="D868A0AA">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44D434E5"/>
    <w:multiLevelType w:val="hybridMultilevel"/>
    <w:tmpl w:val="D7BA8F10"/>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44E07CA6"/>
    <w:multiLevelType w:val="hybridMultilevel"/>
    <w:tmpl w:val="6F406378"/>
    <w:lvl w:ilvl="0" w:tplc="2300188E">
      <w:start w:val="1"/>
      <w:numFmt w:val="russianLower"/>
      <w:lvlText w:val="%1)"/>
      <w:lvlJc w:val="left"/>
      <w:pPr>
        <w:ind w:left="905" w:hanging="36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5BC7038"/>
    <w:multiLevelType w:val="hybridMultilevel"/>
    <w:tmpl w:val="D58E6ADE"/>
    <w:lvl w:ilvl="0" w:tplc="5FA83AD8">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5C60529"/>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1" w15:restartNumberingAfterBreak="0">
    <w:nsid w:val="46B010E4"/>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2" w15:restartNumberingAfterBreak="0">
    <w:nsid w:val="47054AF7"/>
    <w:multiLevelType w:val="hybridMultilevel"/>
    <w:tmpl w:val="56CEA2EE"/>
    <w:lvl w:ilvl="0" w:tplc="F270702C">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DE2C1BC">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01905D50">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99CA7CA">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A6E1102">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BB0E9DC2">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87DCA5A6">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3C04CB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76E14A2">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3" w15:restartNumberingAfterBreak="0">
    <w:nsid w:val="47885E79"/>
    <w:multiLevelType w:val="hybridMultilevel"/>
    <w:tmpl w:val="1B3E933A"/>
    <w:lvl w:ilvl="0" w:tplc="7AFC9D84">
      <w:start w:val="1"/>
      <w:numFmt w:val="decimal"/>
      <w:lvlText w:val="%1."/>
      <w:lvlJc w:val="left"/>
      <w:pPr>
        <w:ind w:left="7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80CCB516">
      <w:start w:val="1"/>
      <w:numFmt w:val="lowerLetter"/>
      <w:lvlText w:val="%2"/>
      <w:lvlJc w:val="left"/>
      <w:pPr>
        <w:ind w:left="14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84948B30">
      <w:start w:val="1"/>
      <w:numFmt w:val="lowerRoman"/>
      <w:lvlText w:val="%3"/>
      <w:lvlJc w:val="left"/>
      <w:pPr>
        <w:ind w:left="21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330664A">
      <w:start w:val="1"/>
      <w:numFmt w:val="decimal"/>
      <w:lvlText w:val="%4"/>
      <w:lvlJc w:val="left"/>
      <w:pPr>
        <w:ind w:left="28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7F345E12">
      <w:start w:val="1"/>
      <w:numFmt w:val="lowerLetter"/>
      <w:lvlText w:val="%5"/>
      <w:lvlJc w:val="left"/>
      <w:pPr>
        <w:ind w:left="36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45A6539C">
      <w:start w:val="1"/>
      <w:numFmt w:val="lowerRoman"/>
      <w:lvlText w:val="%6"/>
      <w:lvlJc w:val="left"/>
      <w:pPr>
        <w:ind w:left="43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81AAFC2">
      <w:start w:val="1"/>
      <w:numFmt w:val="decimal"/>
      <w:lvlText w:val="%7"/>
      <w:lvlJc w:val="left"/>
      <w:pPr>
        <w:ind w:left="50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34C4B364">
      <w:start w:val="1"/>
      <w:numFmt w:val="lowerLetter"/>
      <w:lvlText w:val="%8"/>
      <w:lvlJc w:val="left"/>
      <w:pPr>
        <w:ind w:left="57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B3AE9A26">
      <w:start w:val="1"/>
      <w:numFmt w:val="lowerRoman"/>
      <w:lvlText w:val="%9"/>
      <w:lvlJc w:val="left"/>
      <w:pPr>
        <w:ind w:left="64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54" w15:restartNumberingAfterBreak="0">
    <w:nsid w:val="478866F0"/>
    <w:multiLevelType w:val="hybridMultilevel"/>
    <w:tmpl w:val="B5FE7E20"/>
    <w:lvl w:ilvl="0" w:tplc="EEC81226">
      <w:start w:val="2"/>
      <w:numFmt w:val="decimal"/>
      <w:lvlText w:val="%1."/>
      <w:lvlJc w:val="left"/>
      <w:pPr>
        <w:ind w:left="545"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48522870"/>
    <w:multiLevelType w:val="hybridMultilevel"/>
    <w:tmpl w:val="7DF216E0"/>
    <w:lvl w:ilvl="0" w:tplc="D56C3746">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48580E4D"/>
    <w:multiLevelType w:val="hybridMultilevel"/>
    <w:tmpl w:val="A8A69AEE"/>
    <w:lvl w:ilvl="0" w:tplc="5E7AF5A6">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48911868"/>
    <w:multiLevelType w:val="hybridMultilevel"/>
    <w:tmpl w:val="E550B0B4"/>
    <w:lvl w:ilvl="0" w:tplc="8928488C">
      <w:start w:val="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91A3EC1"/>
    <w:multiLevelType w:val="hybridMultilevel"/>
    <w:tmpl w:val="51ACBB8A"/>
    <w:lvl w:ilvl="0" w:tplc="2FB205E6">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49F157BF"/>
    <w:multiLevelType w:val="hybridMultilevel"/>
    <w:tmpl w:val="FFE6B940"/>
    <w:lvl w:ilvl="0" w:tplc="8F424690">
      <w:start w:val="2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4A0C6FCB"/>
    <w:multiLevelType w:val="hybridMultilevel"/>
    <w:tmpl w:val="0B867082"/>
    <w:lvl w:ilvl="0" w:tplc="5310E6B6">
      <w:start w:val="2"/>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4A5C747B"/>
    <w:multiLevelType w:val="hybridMultilevel"/>
    <w:tmpl w:val="BDA2A320"/>
    <w:lvl w:ilvl="0" w:tplc="EBF222C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62" w15:restartNumberingAfterBreak="0">
    <w:nsid w:val="4BF83ED6"/>
    <w:multiLevelType w:val="hybridMultilevel"/>
    <w:tmpl w:val="9BB275D2"/>
    <w:lvl w:ilvl="0" w:tplc="55787184">
      <w:start w:val="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4C2456A3"/>
    <w:multiLevelType w:val="hybridMultilevel"/>
    <w:tmpl w:val="0706C5EC"/>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4C5C34D7"/>
    <w:multiLevelType w:val="hybridMultilevel"/>
    <w:tmpl w:val="CADCD9E0"/>
    <w:lvl w:ilvl="0" w:tplc="EE4C7BB6">
      <w:start w:val="13"/>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4D2F3AB6"/>
    <w:multiLevelType w:val="hybridMultilevel"/>
    <w:tmpl w:val="29AE5DCC"/>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D30760A"/>
    <w:multiLevelType w:val="hybridMultilevel"/>
    <w:tmpl w:val="FE06E62C"/>
    <w:lvl w:ilvl="0" w:tplc="7916AFB0">
      <w:start w:val="2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4D934716"/>
    <w:multiLevelType w:val="hybridMultilevel"/>
    <w:tmpl w:val="D5C68AF6"/>
    <w:lvl w:ilvl="0" w:tplc="9070B4A6">
      <w:start w:val="24"/>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E0965694">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E40A758">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55A7E18">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C03437A0">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6428D2E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C0342D8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6CE4E4CC">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49576">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68" w15:restartNumberingAfterBreak="0">
    <w:nsid w:val="4EB12393"/>
    <w:multiLevelType w:val="hybridMultilevel"/>
    <w:tmpl w:val="C92E6276"/>
    <w:lvl w:ilvl="0" w:tplc="43A8FF80">
      <w:start w:val="1"/>
      <w:numFmt w:val="lowerLetter"/>
      <w:lvlRestart w:val="0"/>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4EEA22F8"/>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70" w15:restartNumberingAfterBreak="0">
    <w:nsid w:val="4EF41B38"/>
    <w:multiLevelType w:val="hybridMultilevel"/>
    <w:tmpl w:val="8F3EA604"/>
    <w:lvl w:ilvl="0" w:tplc="74266B6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4FAD54F8"/>
    <w:multiLevelType w:val="hybridMultilevel"/>
    <w:tmpl w:val="CF34999E"/>
    <w:lvl w:ilvl="0" w:tplc="2FBC841C">
      <w:start w:val="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19342D0"/>
    <w:multiLevelType w:val="hybridMultilevel"/>
    <w:tmpl w:val="E7F67E38"/>
    <w:lvl w:ilvl="0" w:tplc="C24C81E8">
      <w:start w:val="1"/>
      <w:numFmt w:val="bullet"/>
      <w:lvlText w:val=""/>
      <w:lvlJc w:val="left"/>
      <w:pPr>
        <w:ind w:left="360" w:hanging="360"/>
      </w:pPr>
      <w:rPr>
        <w:rFonts w:ascii="Symbol" w:hAnsi="Symbol" w:hint="default"/>
      </w:rPr>
    </w:lvl>
    <w:lvl w:ilvl="1" w:tplc="275E8C50">
      <w:start w:val="1"/>
      <w:numFmt w:val="bullet"/>
      <w:lvlText w:val="o"/>
      <w:lvlJc w:val="left"/>
      <w:pPr>
        <w:ind w:left="1980" w:hanging="360"/>
      </w:pPr>
      <w:rPr>
        <w:rFonts w:ascii="Courier New" w:hAnsi="Courier New" w:cs="Courier New" w:hint="default"/>
      </w:rPr>
    </w:lvl>
    <w:lvl w:ilvl="2" w:tplc="674E88CC">
      <w:start w:val="1"/>
      <w:numFmt w:val="bullet"/>
      <w:lvlText w:val=""/>
      <w:lvlJc w:val="left"/>
      <w:pPr>
        <w:ind w:left="2700" w:hanging="360"/>
      </w:pPr>
      <w:rPr>
        <w:rFonts w:ascii="Wingdings" w:hAnsi="Wingdings" w:hint="default"/>
      </w:rPr>
    </w:lvl>
    <w:lvl w:ilvl="3" w:tplc="8B5E2DC8">
      <w:start w:val="1"/>
      <w:numFmt w:val="bullet"/>
      <w:lvlText w:val=""/>
      <w:lvlJc w:val="left"/>
      <w:pPr>
        <w:ind w:left="3420" w:hanging="360"/>
      </w:pPr>
      <w:rPr>
        <w:rFonts w:ascii="Symbol" w:hAnsi="Symbol" w:hint="default"/>
      </w:rPr>
    </w:lvl>
    <w:lvl w:ilvl="4" w:tplc="BFFCA710">
      <w:start w:val="1"/>
      <w:numFmt w:val="bullet"/>
      <w:lvlText w:val="o"/>
      <w:lvlJc w:val="left"/>
      <w:pPr>
        <w:ind w:left="4140" w:hanging="360"/>
      </w:pPr>
      <w:rPr>
        <w:rFonts w:ascii="Courier New" w:hAnsi="Courier New" w:cs="Courier New" w:hint="default"/>
      </w:rPr>
    </w:lvl>
    <w:lvl w:ilvl="5" w:tplc="8FD46096">
      <w:start w:val="1"/>
      <w:numFmt w:val="bullet"/>
      <w:lvlText w:val=""/>
      <w:lvlJc w:val="left"/>
      <w:pPr>
        <w:ind w:left="4860" w:hanging="360"/>
      </w:pPr>
      <w:rPr>
        <w:rFonts w:ascii="Wingdings" w:hAnsi="Wingdings" w:hint="default"/>
      </w:rPr>
    </w:lvl>
    <w:lvl w:ilvl="6" w:tplc="E2F0D55E">
      <w:start w:val="1"/>
      <w:numFmt w:val="bullet"/>
      <w:lvlText w:val=""/>
      <w:lvlJc w:val="left"/>
      <w:pPr>
        <w:ind w:left="5580" w:hanging="360"/>
      </w:pPr>
      <w:rPr>
        <w:rFonts w:ascii="Symbol" w:hAnsi="Symbol" w:hint="default"/>
      </w:rPr>
    </w:lvl>
    <w:lvl w:ilvl="7" w:tplc="F44A4C3C">
      <w:start w:val="1"/>
      <w:numFmt w:val="bullet"/>
      <w:lvlText w:val="o"/>
      <w:lvlJc w:val="left"/>
      <w:pPr>
        <w:ind w:left="6300" w:hanging="360"/>
      </w:pPr>
      <w:rPr>
        <w:rFonts w:ascii="Courier New" w:hAnsi="Courier New" w:cs="Courier New" w:hint="default"/>
      </w:rPr>
    </w:lvl>
    <w:lvl w:ilvl="8" w:tplc="231C5822">
      <w:start w:val="1"/>
      <w:numFmt w:val="bullet"/>
      <w:lvlText w:val=""/>
      <w:lvlJc w:val="left"/>
      <w:pPr>
        <w:ind w:left="7020" w:hanging="360"/>
      </w:pPr>
      <w:rPr>
        <w:rFonts w:ascii="Wingdings" w:hAnsi="Wingdings" w:hint="default"/>
      </w:rPr>
    </w:lvl>
  </w:abstractNum>
  <w:abstractNum w:abstractNumId="173" w15:restartNumberingAfterBreak="0">
    <w:nsid w:val="52E32451"/>
    <w:multiLevelType w:val="hybridMultilevel"/>
    <w:tmpl w:val="C8145384"/>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533E312A"/>
    <w:multiLevelType w:val="hybridMultilevel"/>
    <w:tmpl w:val="A744727E"/>
    <w:lvl w:ilvl="0" w:tplc="85DA627C">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387245D"/>
    <w:multiLevelType w:val="hybridMultilevel"/>
    <w:tmpl w:val="8AF2F794"/>
    <w:lvl w:ilvl="0" w:tplc="73E69DB0">
      <w:start w:val="6"/>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F210115C">
      <w:start w:val="1"/>
      <w:numFmt w:val="lowerLetter"/>
      <w:lvlText w:val="%2"/>
      <w:lvlJc w:val="left"/>
      <w:pPr>
        <w:ind w:left="12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754C88D8">
      <w:start w:val="1"/>
      <w:numFmt w:val="lowerRoman"/>
      <w:lvlText w:val="%3"/>
      <w:lvlJc w:val="left"/>
      <w:pPr>
        <w:ind w:left="19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35429CCA">
      <w:start w:val="1"/>
      <w:numFmt w:val="decimal"/>
      <w:lvlText w:val="%4"/>
      <w:lvlJc w:val="left"/>
      <w:pPr>
        <w:ind w:left="26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8C2E26D6">
      <w:start w:val="1"/>
      <w:numFmt w:val="lowerLetter"/>
      <w:lvlText w:val="%5"/>
      <w:lvlJc w:val="left"/>
      <w:pPr>
        <w:ind w:left="338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D1A199C">
      <w:start w:val="1"/>
      <w:numFmt w:val="lowerRoman"/>
      <w:lvlText w:val="%6"/>
      <w:lvlJc w:val="left"/>
      <w:pPr>
        <w:ind w:left="410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B4A8402C">
      <w:start w:val="1"/>
      <w:numFmt w:val="decimal"/>
      <w:lvlText w:val="%7"/>
      <w:lvlJc w:val="left"/>
      <w:pPr>
        <w:ind w:left="482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4282CEDA">
      <w:start w:val="1"/>
      <w:numFmt w:val="lowerLetter"/>
      <w:lvlText w:val="%8"/>
      <w:lvlJc w:val="left"/>
      <w:pPr>
        <w:ind w:left="554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8EB3FA">
      <w:start w:val="1"/>
      <w:numFmt w:val="lowerRoman"/>
      <w:lvlText w:val="%9"/>
      <w:lvlJc w:val="left"/>
      <w:pPr>
        <w:ind w:left="6264"/>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6" w15:restartNumberingAfterBreak="0">
    <w:nsid w:val="53AE0F17"/>
    <w:multiLevelType w:val="hybridMultilevel"/>
    <w:tmpl w:val="496ACB3E"/>
    <w:lvl w:ilvl="0" w:tplc="C8B2D6C4">
      <w:start w:val="17"/>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9B70AE4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1F6E36E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AD826EA">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40699B8">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ACBAD796">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D008F66">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C6D6B0F4">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28A7438">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7" w15:restartNumberingAfterBreak="0">
    <w:nsid w:val="53F4794E"/>
    <w:multiLevelType w:val="hybridMultilevel"/>
    <w:tmpl w:val="EDCC3D56"/>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3FA6C6B"/>
    <w:multiLevelType w:val="hybridMultilevel"/>
    <w:tmpl w:val="03564266"/>
    <w:lvl w:ilvl="0" w:tplc="B9162274">
      <w:start w:val="1"/>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6161476">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F020802">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79181820">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0A32668A">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1BE4978">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F410C0D4">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C845BC6">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18385BD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79" w15:restartNumberingAfterBreak="0">
    <w:nsid w:val="540228C4"/>
    <w:multiLevelType w:val="hybridMultilevel"/>
    <w:tmpl w:val="1E2E3FC0"/>
    <w:lvl w:ilvl="0" w:tplc="5E6E3084">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543B1FE6"/>
    <w:multiLevelType w:val="hybridMultilevel"/>
    <w:tmpl w:val="5F7C7C5E"/>
    <w:lvl w:ilvl="0" w:tplc="D2382C7C">
      <w:start w:val="20"/>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543F40DA"/>
    <w:multiLevelType w:val="hybridMultilevel"/>
    <w:tmpl w:val="7F44CC5C"/>
    <w:lvl w:ilvl="0" w:tplc="EBF222C2">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4A32B71"/>
    <w:multiLevelType w:val="hybridMultilevel"/>
    <w:tmpl w:val="59D21EB4"/>
    <w:lvl w:ilvl="0" w:tplc="60F629FA">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554755A2"/>
    <w:multiLevelType w:val="hybridMultilevel"/>
    <w:tmpl w:val="EA322B2E"/>
    <w:lvl w:ilvl="0" w:tplc="04190017">
      <w:start w:val="1"/>
      <w:numFmt w:val="lowerLetter"/>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84" w15:restartNumberingAfterBreak="0">
    <w:nsid w:val="55FD2541"/>
    <w:multiLevelType w:val="hybridMultilevel"/>
    <w:tmpl w:val="D55E2616"/>
    <w:lvl w:ilvl="0" w:tplc="2D1C0FA6">
      <w:start w:val="17"/>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564020FB"/>
    <w:multiLevelType w:val="hybridMultilevel"/>
    <w:tmpl w:val="F65E2BA6"/>
    <w:lvl w:ilvl="0" w:tplc="9296F4BE">
      <w:start w:val="4"/>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564C67D6"/>
    <w:multiLevelType w:val="hybridMultilevel"/>
    <w:tmpl w:val="70DC3B7A"/>
    <w:lvl w:ilvl="0" w:tplc="1780EC8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568E48A3"/>
    <w:multiLevelType w:val="hybridMultilevel"/>
    <w:tmpl w:val="B428DECA"/>
    <w:lvl w:ilvl="0" w:tplc="017EBE56">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56943813"/>
    <w:multiLevelType w:val="hybridMultilevel"/>
    <w:tmpl w:val="857A2196"/>
    <w:lvl w:ilvl="0" w:tplc="F7E4740E">
      <w:start w:val="1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57285072"/>
    <w:multiLevelType w:val="hybridMultilevel"/>
    <w:tmpl w:val="F11A03D4"/>
    <w:lvl w:ilvl="0" w:tplc="A8F06DF0">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575648FC"/>
    <w:multiLevelType w:val="hybridMultilevel"/>
    <w:tmpl w:val="73B44D2E"/>
    <w:lvl w:ilvl="0" w:tplc="60C6E76C">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DF8A6F9E">
      <w:start w:val="1"/>
      <w:numFmt w:val="lowerLetter"/>
      <w:lvlText w:val="%2"/>
      <w:lvlJc w:val="left"/>
      <w:pPr>
        <w:ind w:left="12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A607A8E">
      <w:start w:val="1"/>
      <w:numFmt w:val="lowerRoman"/>
      <w:lvlText w:val="%3"/>
      <w:lvlJc w:val="left"/>
      <w:pPr>
        <w:ind w:left="19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1130DC78">
      <w:start w:val="1"/>
      <w:numFmt w:val="decimal"/>
      <w:lvlText w:val="%4"/>
      <w:lvlJc w:val="left"/>
      <w:pPr>
        <w:ind w:left="27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A689C62">
      <w:start w:val="1"/>
      <w:numFmt w:val="lowerLetter"/>
      <w:lvlText w:val="%5"/>
      <w:lvlJc w:val="left"/>
      <w:pPr>
        <w:ind w:left="343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CF0223BE">
      <w:start w:val="1"/>
      <w:numFmt w:val="lowerRoman"/>
      <w:lvlText w:val="%6"/>
      <w:lvlJc w:val="left"/>
      <w:pPr>
        <w:ind w:left="415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A9A22090">
      <w:start w:val="1"/>
      <w:numFmt w:val="decimal"/>
      <w:lvlText w:val="%7"/>
      <w:lvlJc w:val="left"/>
      <w:pPr>
        <w:ind w:left="487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7DE4F3FA">
      <w:start w:val="1"/>
      <w:numFmt w:val="lowerLetter"/>
      <w:lvlText w:val="%8"/>
      <w:lvlJc w:val="left"/>
      <w:pPr>
        <w:ind w:left="559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84926F08">
      <w:start w:val="1"/>
      <w:numFmt w:val="lowerRoman"/>
      <w:lvlText w:val="%9"/>
      <w:lvlJc w:val="left"/>
      <w:pPr>
        <w:ind w:left="6318"/>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1" w15:restartNumberingAfterBreak="0">
    <w:nsid w:val="576930F4"/>
    <w:multiLevelType w:val="hybridMultilevel"/>
    <w:tmpl w:val="6E845664"/>
    <w:lvl w:ilvl="0" w:tplc="1C86A58E">
      <w:start w:val="1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8102D13"/>
    <w:multiLevelType w:val="hybridMultilevel"/>
    <w:tmpl w:val="F6187A58"/>
    <w:lvl w:ilvl="0" w:tplc="5E8C841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15:restartNumberingAfterBreak="0">
    <w:nsid w:val="587B3BBE"/>
    <w:multiLevelType w:val="hybridMultilevel"/>
    <w:tmpl w:val="4DD685F4"/>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8D119BA"/>
    <w:multiLevelType w:val="hybridMultilevel"/>
    <w:tmpl w:val="55D2C2BC"/>
    <w:lvl w:ilvl="0" w:tplc="86F29AB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8EF0AE0"/>
    <w:multiLevelType w:val="hybridMultilevel"/>
    <w:tmpl w:val="B79C4F0A"/>
    <w:lvl w:ilvl="0" w:tplc="B1A82A4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2262FA">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F06DF0">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BC9F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CE37D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2AE26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889EF0">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845FA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1C5F68">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59222E94"/>
    <w:multiLevelType w:val="hybridMultilevel"/>
    <w:tmpl w:val="3FBA4360"/>
    <w:lvl w:ilvl="0" w:tplc="AFA27360">
      <w:start w:val="2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59863EBD"/>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5A036B93"/>
    <w:multiLevelType w:val="hybridMultilevel"/>
    <w:tmpl w:val="66204618"/>
    <w:lvl w:ilvl="0" w:tplc="7FEE6F18">
      <w:start w:val="17"/>
      <w:numFmt w:val="decimal"/>
      <w:lvlText w:val="%1."/>
      <w:lvlJc w:val="left"/>
      <w:pPr>
        <w:ind w:left="4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70000CD0">
      <w:start w:val="1"/>
      <w:numFmt w:val="lowerLetter"/>
      <w:lvlText w:val="%2"/>
      <w:lvlJc w:val="left"/>
      <w:pPr>
        <w:ind w:left="11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A4CFF96">
      <w:start w:val="1"/>
      <w:numFmt w:val="lowerRoman"/>
      <w:lvlText w:val="%3"/>
      <w:lvlJc w:val="left"/>
      <w:pPr>
        <w:ind w:left="18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BD723652">
      <w:start w:val="1"/>
      <w:numFmt w:val="decimal"/>
      <w:lvlText w:val="%4"/>
      <w:lvlJc w:val="left"/>
      <w:pPr>
        <w:ind w:left="25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60CE323C">
      <w:start w:val="1"/>
      <w:numFmt w:val="lowerLetter"/>
      <w:lvlText w:val="%5"/>
      <w:lvlJc w:val="left"/>
      <w:pPr>
        <w:ind w:left="330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811C9E60">
      <w:start w:val="1"/>
      <w:numFmt w:val="lowerRoman"/>
      <w:lvlText w:val="%6"/>
      <w:lvlJc w:val="left"/>
      <w:pPr>
        <w:ind w:left="402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29278CE">
      <w:start w:val="1"/>
      <w:numFmt w:val="decimal"/>
      <w:lvlText w:val="%7"/>
      <w:lvlJc w:val="left"/>
      <w:pPr>
        <w:ind w:left="474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E76E164C">
      <w:start w:val="1"/>
      <w:numFmt w:val="lowerLetter"/>
      <w:lvlText w:val="%8"/>
      <w:lvlJc w:val="left"/>
      <w:pPr>
        <w:ind w:left="546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E32A7880">
      <w:start w:val="1"/>
      <w:numFmt w:val="lowerRoman"/>
      <w:lvlText w:val="%9"/>
      <w:lvlJc w:val="left"/>
      <w:pPr>
        <w:ind w:left="6187"/>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199" w15:restartNumberingAfterBreak="0">
    <w:nsid w:val="5A4B27DA"/>
    <w:multiLevelType w:val="hybridMultilevel"/>
    <w:tmpl w:val="12F827E0"/>
    <w:lvl w:ilvl="0" w:tplc="31FC1E4A">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7E9F3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77DE">
      <w:start w:val="1"/>
      <w:numFmt w:val="lowerRoman"/>
      <w:lvlText w:val="%3"/>
      <w:lvlJc w:val="left"/>
      <w:pPr>
        <w:ind w:left="1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01B02">
      <w:start w:val="1"/>
      <w:numFmt w:val="decimal"/>
      <w:lvlText w:val="%4"/>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6AEE1E">
      <w:start w:val="1"/>
      <w:numFmt w:val="lowerLetter"/>
      <w:lvlText w:val="%5"/>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D4B1CC">
      <w:start w:val="1"/>
      <w:numFmt w:val="lowerRoman"/>
      <w:lvlText w:val="%6"/>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D65F88">
      <w:start w:val="1"/>
      <w:numFmt w:val="decimal"/>
      <w:lvlText w:val="%7"/>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ACE958">
      <w:start w:val="1"/>
      <w:numFmt w:val="lowerLetter"/>
      <w:lvlText w:val="%8"/>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423C">
      <w:start w:val="1"/>
      <w:numFmt w:val="lowerRoman"/>
      <w:lvlText w:val="%9"/>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0" w15:restartNumberingAfterBreak="0">
    <w:nsid w:val="5BB048DE"/>
    <w:multiLevelType w:val="hybridMultilevel"/>
    <w:tmpl w:val="508441F2"/>
    <w:lvl w:ilvl="0" w:tplc="80D6179A">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5CB83C37"/>
    <w:multiLevelType w:val="hybridMultilevel"/>
    <w:tmpl w:val="E548B046"/>
    <w:lvl w:ilvl="0" w:tplc="1A602E1A">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15:restartNumberingAfterBreak="0">
    <w:nsid w:val="5CCA686A"/>
    <w:multiLevelType w:val="hybridMultilevel"/>
    <w:tmpl w:val="F808E934"/>
    <w:lvl w:ilvl="0" w:tplc="EE56DBAA">
      <w:start w:val="15"/>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15:restartNumberingAfterBreak="0">
    <w:nsid w:val="5D070D4C"/>
    <w:multiLevelType w:val="hybridMultilevel"/>
    <w:tmpl w:val="D8887142"/>
    <w:lvl w:ilvl="0" w:tplc="827C33CE">
      <w:start w:val="1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5EFC408A"/>
    <w:multiLevelType w:val="hybridMultilevel"/>
    <w:tmpl w:val="56AA25C2"/>
    <w:lvl w:ilvl="0" w:tplc="CB841A18">
      <w:start w:val="12"/>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5F4F2E7F"/>
    <w:multiLevelType w:val="hybridMultilevel"/>
    <w:tmpl w:val="3C60BAD6"/>
    <w:lvl w:ilvl="0" w:tplc="9C18AA52">
      <w:start w:val="11"/>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15:restartNumberingAfterBreak="0">
    <w:nsid w:val="60045795"/>
    <w:multiLevelType w:val="hybridMultilevel"/>
    <w:tmpl w:val="61EE668A"/>
    <w:lvl w:ilvl="0" w:tplc="1D7A4068">
      <w:start w:val="1"/>
      <w:numFmt w:val="decimal"/>
      <w:lvlText w:val="%1."/>
      <w:lvlJc w:val="left"/>
      <w:pPr>
        <w:ind w:left="7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41581FDE">
      <w:start w:val="1"/>
      <w:numFmt w:val="lowerLetter"/>
      <w:lvlText w:val="%2"/>
      <w:lvlJc w:val="left"/>
      <w:pPr>
        <w:ind w:left="11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E280C30E">
      <w:start w:val="1"/>
      <w:numFmt w:val="lowerRoman"/>
      <w:lvlText w:val="%3"/>
      <w:lvlJc w:val="left"/>
      <w:pPr>
        <w:ind w:left="18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856290DE">
      <w:start w:val="1"/>
      <w:numFmt w:val="decimal"/>
      <w:lvlText w:val="%4"/>
      <w:lvlJc w:val="left"/>
      <w:pPr>
        <w:ind w:left="25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30E87BDC">
      <w:start w:val="1"/>
      <w:numFmt w:val="lowerLetter"/>
      <w:lvlText w:val="%5"/>
      <w:lvlJc w:val="left"/>
      <w:pPr>
        <w:ind w:left="327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1E9CA020">
      <w:start w:val="1"/>
      <w:numFmt w:val="lowerRoman"/>
      <w:lvlText w:val="%6"/>
      <w:lvlJc w:val="left"/>
      <w:pPr>
        <w:ind w:left="399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9B7676C0">
      <w:start w:val="1"/>
      <w:numFmt w:val="decimal"/>
      <w:lvlText w:val="%7"/>
      <w:lvlJc w:val="left"/>
      <w:pPr>
        <w:ind w:left="471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1F041C12">
      <w:start w:val="1"/>
      <w:numFmt w:val="lowerLetter"/>
      <w:lvlText w:val="%8"/>
      <w:lvlJc w:val="left"/>
      <w:pPr>
        <w:ind w:left="543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2116B472">
      <w:start w:val="1"/>
      <w:numFmt w:val="lowerRoman"/>
      <w:lvlText w:val="%9"/>
      <w:lvlJc w:val="left"/>
      <w:pPr>
        <w:ind w:left="6156"/>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07" w15:restartNumberingAfterBreak="0">
    <w:nsid w:val="612D45AB"/>
    <w:multiLevelType w:val="hybridMultilevel"/>
    <w:tmpl w:val="D2CA0AD0"/>
    <w:lvl w:ilvl="0" w:tplc="E5847CD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61A00E69"/>
    <w:multiLevelType w:val="hybridMultilevel"/>
    <w:tmpl w:val="FA367036"/>
    <w:lvl w:ilvl="0" w:tplc="2C6C8AF8">
      <w:start w:val="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625F2809"/>
    <w:multiLevelType w:val="hybridMultilevel"/>
    <w:tmpl w:val="145EB568"/>
    <w:lvl w:ilvl="0" w:tplc="F4064360">
      <w:start w:val="1"/>
      <w:numFmt w:val="bullet"/>
      <w:lvlText w:val=""/>
      <w:lvlJc w:val="left"/>
      <w:pPr>
        <w:ind w:left="720" w:hanging="360"/>
      </w:pPr>
      <w:rPr>
        <w:rFonts w:ascii="Symbol" w:hAnsi="Symbol" w:hint="default"/>
      </w:rPr>
    </w:lvl>
    <w:lvl w:ilvl="1" w:tplc="38C08F46">
      <w:start w:val="1"/>
      <w:numFmt w:val="lowerLetter"/>
      <w:lvlText w:val="%2."/>
      <w:lvlJc w:val="left"/>
      <w:pPr>
        <w:ind w:left="1440" w:hanging="360"/>
      </w:pPr>
    </w:lvl>
    <w:lvl w:ilvl="2" w:tplc="FD30DFD8">
      <w:start w:val="1"/>
      <w:numFmt w:val="lowerRoman"/>
      <w:lvlText w:val="%3."/>
      <w:lvlJc w:val="right"/>
      <w:pPr>
        <w:ind w:left="2160" w:hanging="180"/>
      </w:pPr>
    </w:lvl>
    <w:lvl w:ilvl="3" w:tplc="DC8A1D46">
      <w:start w:val="1"/>
      <w:numFmt w:val="decimal"/>
      <w:lvlText w:val="%4."/>
      <w:lvlJc w:val="left"/>
      <w:pPr>
        <w:ind w:left="2880" w:hanging="360"/>
      </w:pPr>
    </w:lvl>
    <w:lvl w:ilvl="4" w:tplc="7966AA2A">
      <w:start w:val="1"/>
      <w:numFmt w:val="lowerLetter"/>
      <w:lvlText w:val="%5."/>
      <w:lvlJc w:val="left"/>
      <w:pPr>
        <w:ind w:left="3600" w:hanging="360"/>
      </w:pPr>
    </w:lvl>
    <w:lvl w:ilvl="5" w:tplc="9CFC1248">
      <w:start w:val="1"/>
      <w:numFmt w:val="lowerRoman"/>
      <w:lvlText w:val="%6."/>
      <w:lvlJc w:val="right"/>
      <w:pPr>
        <w:ind w:left="4320" w:hanging="180"/>
      </w:pPr>
    </w:lvl>
    <w:lvl w:ilvl="6" w:tplc="A154BCFC">
      <w:start w:val="1"/>
      <w:numFmt w:val="decimal"/>
      <w:lvlText w:val="%7."/>
      <w:lvlJc w:val="left"/>
      <w:pPr>
        <w:ind w:left="5040" w:hanging="360"/>
      </w:pPr>
    </w:lvl>
    <w:lvl w:ilvl="7" w:tplc="C47C5470">
      <w:start w:val="1"/>
      <w:numFmt w:val="lowerLetter"/>
      <w:lvlText w:val="%8."/>
      <w:lvlJc w:val="left"/>
      <w:pPr>
        <w:ind w:left="5760" w:hanging="360"/>
      </w:pPr>
    </w:lvl>
    <w:lvl w:ilvl="8" w:tplc="A24247A0">
      <w:start w:val="1"/>
      <w:numFmt w:val="lowerRoman"/>
      <w:lvlText w:val="%9."/>
      <w:lvlJc w:val="right"/>
      <w:pPr>
        <w:ind w:left="6480" w:hanging="180"/>
      </w:pPr>
    </w:lvl>
  </w:abstractNum>
  <w:abstractNum w:abstractNumId="210" w15:restartNumberingAfterBreak="0">
    <w:nsid w:val="629377DF"/>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630458D6"/>
    <w:multiLevelType w:val="hybridMultilevel"/>
    <w:tmpl w:val="947612AA"/>
    <w:lvl w:ilvl="0" w:tplc="AB6CF0BC">
      <w:start w:val="1"/>
      <w:numFmt w:val="russianLower"/>
      <w:lvlText w:val="%1)"/>
      <w:lvlJc w:val="left"/>
      <w:pPr>
        <w:ind w:left="1353"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2" w15:restartNumberingAfterBreak="0">
    <w:nsid w:val="64444BB4"/>
    <w:multiLevelType w:val="hybridMultilevel"/>
    <w:tmpl w:val="F196CE1E"/>
    <w:lvl w:ilvl="0" w:tplc="1A0C8D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3" w15:restartNumberingAfterBreak="0">
    <w:nsid w:val="64456783"/>
    <w:multiLevelType w:val="hybridMultilevel"/>
    <w:tmpl w:val="D8C23298"/>
    <w:lvl w:ilvl="0" w:tplc="8C946EAA">
      <w:start w:val="17"/>
      <w:numFmt w:val="decimal"/>
      <w:lvlText w:val="%1)"/>
      <w:lvlJc w:val="left"/>
      <w:pPr>
        <w:ind w:left="36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4AB36DF"/>
    <w:multiLevelType w:val="hybridMultilevel"/>
    <w:tmpl w:val="91CCE74A"/>
    <w:lvl w:ilvl="0" w:tplc="C02A931E">
      <w:start w:val="1"/>
      <w:numFmt w:val="lowerLetter"/>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74EB9A">
      <w:start w:val="1"/>
      <w:numFmt w:val="lowerLetter"/>
      <w:lvlText w:val="%2"/>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6D764">
      <w:start w:val="1"/>
      <w:numFmt w:val="lowerRoman"/>
      <w:lvlText w:val="%3"/>
      <w:lvlJc w:val="left"/>
      <w:pPr>
        <w:ind w:left="2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C8AB24">
      <w:start w:val="1"/>
      <w:numFmt w:val="decimal"/>
      <w:lvlText w:val="%4"/>
      <w:lvlJc w:val="left"/>
      <w:pPr>
        <w:ind w:left="2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A27E8">
      <w:start w:val="1"/>
      <w:numFmt w:val="lowerLetter"/>
      <w:lvlText w:val="%5"/>
      <w:lvlJc w:val="left"/>
      <w:pPr>
        <w:ind w:left="3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44C54E">
      <w:start w:val="1"/>
      <w:numFmt w:val="lowerRoman"/>
      <w:lvlText w:val="%6"/>
      <w:lvlJc w:val="left"/>
      <w:pPr>
        <w:ind w:left="4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84A13E">
      <w:start w:val="1"/>
      <w:numFmt w:val="decimal"/>
      <w:lvlText w:val="%7"/>
      <w:lvlJc w:val="left"/>
      <w:pPr>
        <w:ind w:left="4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8D7C0">
      <w:start w:val="1"/>
      <w:numFmt w:val="lowerLetter"/>
      <w:lvlText w:val="%8"/>
      <w:lvlJc w:val="left"/>
      <w:pPr>
        <w:ind w:left="5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E6AEC">
      <w:start w:val="1"/>
      <w:numFmt w:val="lowerRoman"/>
      <w:lvlText w:val="%9"/>
      <w:lvlJc w:val="left"/>
      <w:pPr>
        <w:ind w:left="6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64D05B4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652910B4"/>
    <w:multiLevelType w:val="hybridMultilevel"/>
    <w:tmpl w:val="4D120B24"/>
    <w:lvl w:ilvl="0" w:tplc="B78E798C">
      <w:start w:val="1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15:restartNumberingAfterBreak="0">
    <w:nsid w:val="656A617F"/>
    <w:multiLevelType w:val="hybridMultilevel"/>
    <w:tmpl w:val="0540C19A"/>
    <w:lvl w:ilvl="0" w:tplc="757A3724">
      <w:start w:val="3"/>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8" w15:restartNumberingAfterBreak="0">
    <w:nsid w:val="65A66276"/>
    <w:multiLevelType w:val="hybridMultilevel"/>
    <w:tmpl w:val="4F1E9C6E"/>
    <w:lvl w:ilvl="0" w:tplc="B254D1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0D0B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ACE240">
      <w:start w:val="2"/>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561D9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962670">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12A7A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AA980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165008">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25D4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660C374C"/>
    <w:multiLevelType w:val="hybridMultilevel"/>
    <w:tmpl w:val="423EB232"/>
    <w:lvl w:ilvl="0" w:tplc="50DC6AE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15:restartNumberingAfterBreak="0">
    <w:nsid w:val="66690B80"/>
    <w:multiLevelType w:val="hybridMultilevel"/>
    <w:tmpl w:val="B61E232C"/>
    <w:lvl w:ilvl="0" w:tplc="E980888C">
      <w:start w:val="14"/>
      <w:numFmt w:val="decimal"/>
      <w:lvlText w:val="%1."/>
      <w:lvlJc w:val="left"/>
      <w:pPr>
        <w:ind w:left="778" w:firstLine="0"/>
      </w:pPr>
      <w:rPr>
        <w:rFonts w:ascii="Times New Roman" w:eastAsia="Times New Roman" w:hAnsi="Times New Roman" w:cs="Times New Roman" w:hint="default"/>
        <w:b/>
        <w:bCs/>
        <w:i w:val="0"/>
        <w:strike w:val="0"/>
        <w:dstrike w:val="0"/>
        <w:color w:val="181818"/>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6786669"/>
    <w:multiLevelType w:val="hybridMultilevel"/>
    <w:tmpl w:val="4FEC63BE"/>
    <w:lvl w:ilvl="0" w:tplc="62941BE0">
      <w:start w:val="11"/>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6830AAE"/>
    <w:multiLevelType w:val="hybridMultilevel"/>
    <w:tmpl w:val="D666B4BA"/>
    <w:lvl w:ilvl="0" w:tplc="3A52C958">
      <w:start w:val="6"/>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672134FE"/>
    <w:multiLevelType w:val="hybridMultilevel"/>
    <w:tmpl w:val="52169AB4"/>
    <w:lvl w:ilvl="0" w:tplc="95D0BE9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B22B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45AAE">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C64BCC">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0E12B6">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D8E238">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4C44E">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4C0DE6">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DAD222">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4" w15:restartNumberingAfterBreak="0">
    <w:nsid w:val="67741FFC"/>
    <w:multiLevelType w:val="hybridMultilevel"/>
    <w:tmpl w:val="0D6AF21C"/>
    <w:lvl w:ilvl="0" w:tplc="1780EC8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5" w15:restartNumberingAfterBreak="0">
    <w:nsid w:val="68164EBE"/>
    <w:multiLevelType w:val="hybridMultilevel"/>
    <w:tmpl w:val="4E20947A"/>
    <w:lvl w:ilvl="0" w:tplc="5E8C841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6" w15:restartNumberingAfterBreak="0">
    <w:nsid w:val="686F45BF"/>
    <w:multiLevelType w:val="hybridMultilevel"/>
    <w:tmpl w:val="5040F678"/>
    <w:lvl w:ilvl="0" w:tplc="43A8FF8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11" w:hanging="360"/>
      </w:pPr>
    </w:lvl>
    <w:lvl w:ilvl="2" w:tplc="0419001B" w:tentative="1">
      <w:start w:val="1"/>
      <w:numFmt w:val="lowerRoman"/>
      <w:lvlText w:val="%3."/>
      <w:lvlJc w:val="right"/>
      <w:pPr>
        <w:ind w:left="3031" w:hanging="180"/>
      </w:pPr>
    </w:lvl>
    <w:lvl w:ilvl="3" w:tplc="0419000F" w:tentative="1">
      <w:start w:val="1"/>
      <w:numFmt w:val="decimal"/>
      <w:lvlText w:val="%4."/>
      <w:lvlJc w:val="left"/>
      <w:pPr>
        <w:ind w:left="3751" w:hanging="360"/>
      </w:pPr>
    </w:lvl>
    <w:lvl w:ilvl="4" w:tplc="04190019" w:tentative="1">
      <w:start w:val="1"/>
      <w:numFmt w:val="lowerLetter"/>
      <w:lvlText w:val="%5."/>
      <w:lvlJc w:val="left"/>
      <w:pPr>
        <w:ind w:left="4471" w:hanging="360"/>
      </w:pPr>
    </w:lvl>
    <w:lvl w:ilvl="5" w:tplc="0419001B" w:tentative="1">
      <w:start w:val="1"/>
      <w:numFmt w:val="lowerRoman"/>
      <w:lvlText w:val="%6."/>
      <w:lvlJc w:val="right"/>
      <w:pPr>
        <w:ind w:left="5191" w:hanging="180"/>
      </w:pPr>
    </w:lvl>
    <w:lvl w:ilvl="6" w:tplc="0419000F" w:tentative="1">
      <w:start w:val="1"/>
      <w:numFmt w:val="decimal"/>
      <w:lvlText w:val="%7."/>
      <w:lvlJc w:val="left"/>
      <w:pPr>
        <w:ind w:left="5911" w:hanging="360"/>
      </w:pPr>
    </w:lvl>
    <w:lvl w:ilvl="7" w:tplc="04190019" w:tentative="1">
      <w:start w:val="1"/>
      <w:numFmt w:val="lowerLetter"/>
      <w:lvlText w:val="%8."/>
      <w:lvlJc w:val="left"/>
      <w:pPr>
        <w:ind w:left="6631" w:hanging="360"/>
      </w:pPr>
    </w:lvl>
    <w:lvl w:ilvl="8" w:tplc="0419001B" w:tentative="1">
      <w:start w:val="1"/>
      <w:numFmt w:val="lowerRoman"/>
      <w:lvlText w:val="%9."/>
      <w:lvlJc w:val="right"/>
      <w:pPr>
        <w:ind w:left="7351" w:hanging="180"/>
      </w:pPr>
    </w:lvl>
  </w:abstractNum>
  <w:abstractNum w:abstractNumId="227" w15:restartNumberingAfterBreak="0">
    <w:nsid w:val="688E6A43"/>
    <w:multiLevelType w:val="hybridMultilevel"/>
    <w:tmpl w:val="D1E25F4C"/>
    <w:lvl w:ilvl="0" w:tplc="491AF50E">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8A71D3C"/>
    <w:multiLevelType w:val="hybridMultilevel"/>
    <w:tmpl w:val="56288EC6"/>
    <w:lvl w:ilvl="0" w:tplc="A8F06DF0">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29" w15:restartNumberingAfterBreak="0">
    <w:nsid w:val="68ED098E"/>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69676D8E"/>
    <w:multiLevelType w:val="hybridMultilevel"/>
    <w:tmpl w:val="4620B1DA"/>
    <w:lvl w:ilvl="0" w:tplc="6E924430">
      <w:start w:val="1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15:restartNumberingAfterBreak="0">
    <w:nsid w:val="6A6C0DF4"/>
    <w:multiLevelType w:val="hybridMultilevel"/>
    <w:tmpl w:val="D57A4FD0"/>
    <w:lvl w:ilvl="0" w:tplc="E738F7A4">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6C222824"/>
    <w:multiLevelType w:val="hybridMultilevel"/>
    <w:tmpl w:val="6ECA9A22"/>
    <w:lvl w:ilvl="0" w:tplc="991075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2DAF2">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0C8D1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86F9C2">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0E76D2">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4512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41E48">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A0AB0A">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AF376">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3" w15:restartNumberingAfterBreak="0">
    <w:nsid w:val="6D215E3C"/>
    <w:multiLevelType w:val="hybridMultilevel"/>
    <w:tmpl w:val="C406A59E"/>
    <w:lvl w:ilvl="0" w:tplc="DAF8FD52">
      <w:start w:val="8"/>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6E0E55BD"/>
    <w:multiLevelType w:val="hybridMultilevel"/>
    <w:tmpl w:val="D864EBE0"/>
    <w:lvl w:ilvl="0" w:tplc="1DCC84C8">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15:restartNumberingAfterBreak="0">
    <w:nsid w:val="6F51581A"/>
    <w:multiLevelType w:val="hybridMultilevel"/>
    <w:tmpl w:val="5F5E2FEC"/>
    <w:lvl w:ilvl="0" w:tplc="2A008EC6">
      <w:start w:val="2"/>
      <w:numFmt w:val="decimal"/>
      <w:lvlText w:val="%1)"/>
      <w:lvlJc w:val="left"/>
      <w:pPr>
        <w:ind w:left="5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15:restartNumberingAfterBreak="0">
    <w:nsid w:val="6F655589"/>
    <w:multiLevelType w:val="hybridMultilevel"/>
    <w:tmpl w:val="2CBC9614"/>
    <w:lvl w:ilvl="0" w:tplc="015684F0">
      <w:start w:val="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0C875DC"/>
    <w:multiLevelType w:val="hybridMultilevel"/>
    <w:tmpl w:val="3D764BEE"/>
    <w:lvl w:ilvl="0" w:tplc="A51A757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15:restartNumberingAfterBreak="0">
    <w:nsid w:val="712B4DD2"/>
    <w:multiLevelType w:val="hybridMultilevel"/>
    <w:tmpl w:val="A42A54FC"/>
    <w:lvl w:ilvl="0" w:tplc="BC3035F6">
      <w:start w:val="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15:restartNumberingAfterBreak="0">
    <w:nsid w:val="71656CEC"/>
    <w:multiLevelType w:val="hybridMultilevel"/>
    <w:tmpl w:val="0C600504"/>
    <w:lvl w:ilvl="0" w:tplc="13809C3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71DB3281"/>
    <w:multiLevelType w:val="hybridMultilevel"/>
    <w:tmpl w:val="5E204788"/>
    <w:lvl w:ilvl="0" w:tplc="15ACE240">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71DB357C"/>
    <w:multiLevelType w:val="hybridMultilevel"/>
    <w:tmpl w:val="E52A2B34"/>
    <w:lvl w:ilvl="0" w:tplc="F6B2CE0E">
      <w:start w:val="1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24A460F"/>
    <w:multiLevelType w:val="hybridMultilevel"/>
    <w:tmpl w:val="58BC9A92"/>
    <w:lvl w:ilvl="0" w:tplc="F63C1E50">
      <w:start w:val="4"/>
      <w:numFmt w:val="decimal"/>
      <w:lvlText w:val="%1."/>
      <w:lvlJc w:val="left"/>
      <w:pPr>
        <w:ind w:left="412"/>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1" w:tplc="56AED726">
      <w:start w:val="1"/>
      <w:numFmt w:val="lowerLetter"/>
      <w:lvlText w:val="%2"/>
      <w:lvlJc w:val="left"/>
      <w:pPr>
        <w:ind w:left="10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2" w:tplc="68EA5B96">
      <w:start w:val="1"/>
      <w:numFmt w:val="lowerRoman"/>
      <w:lvlText w:val="%3"/>
      <w:lvlJc w:val="left"/>
      <w:pPr>
        <w:ind w:left="18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3" w:tplc="2500E580">
      <w:start w:val="1"/>
      <w:numFmt w:val="decimal"/>
      <w:lvlText w:val="%4"/>
      <w:lvlJc w:val="left"/>
      <w:pPr>
        <w:ind w:left="25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4" w:tplc="15547E1C">
      <w:start w:val="1"/>
      <w:numFmt w:val="lowerLetter"/>
      <w:lvlText w:val="%5"/>
      <w:lvlJc w:val="left"/>
      <w:pPr>
        <w:ind w:left="324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5" w:tplc="5A001288">
      <w:start w:val="1"/>
      <w:numFmt w:val="lowerRoman"/>
      <w:lvlText w:val="%6"/>
      <w:lvlJc w:val="left"/>
      <w:pPr>
        <w:ind w:left="396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6" w:tplc="3F3E7BAA">
      <w:start w:val="1"/>
      <w:numFmt w:val="decimal"/>
      <w:lvlText w:val="%7"/>
      <w:lvlJc w:val="left"/>
      <w:pPr>
        <w:ind w:left="468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7" w:tplc="9CE80C60">
      <w:start w:val="1"/>
      <w:numFmt w:val="lowerLetter"/>
      <w:lvlText w:val="%8"/>
      <w:lvlJc w:val="left"/>
      <w:pPr>
        <w:ind w:left="540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lvl w:ilvl="8" w:tplc="FBC677E8">
      <w:start w:val="1"/>
      <w:numFmt w:val="lowerRoman"/>
      <w:lvlText w:val="%9"/>
      <w:lvlJc w:val="left"/>
      <w:pPr>
        <w:ind w:left="6120"/>
      </w:pPr>
      <w:rPr>
        <w:rFonts w:ascii="Times New Roman" w:eastAsia="Times New Roman" w:hAnsi="Times New Roman" w:cs="Times New Roman"/>
        <w:b/>
        <w:bCs/>
        <w:i w:val="0"/>
        <w:strike w:val="0"/>
        <w:dstrike w:val="0"/>
        <w:color w:val="181818"/>
        <w:sz w:val="24"/>
        <w:szCs w:val="24"/>
        <w:u w:val="none" w:color="000000"/>
        <w:bdr w:val="none" w:sz="0" w:space="0" w:color="auto"/>
        <w:shd w:val="clear" w:color="auto" w:fill="auto"/>
        <w:vertAlign w:val="baseline"/>
      </w:rPr>
    </w:lvl>
  </w:abstractNum>
  <w:abstractNum w:abstractNumId="243" w15:restartNumberingAfterBreak="0">
    <w:nsid w:val="731E14E5"/>
    <w:multiLevelType w:val="hybridMultilevel"/>
    <w:tmpl w:val="A12EEDE2"/>
    <w:lvl w:ilvl="0" w:tplc="9280E23E">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15:restartNumberingAfterBreak="0">
    <w:nsid w:val="73363517"/>
    <w:multiLevelType w:val="hybridMultilevel"/>
    <w:tmpl w:val="ED50C9FA"/>
    <w:lvl w:ilvl="0" w:tplc="F8C40032">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15:restartNumberingAfterBreak="0">
    <w:nsid w:val="736542F8"/>
    <w:multiLevelType w:val="hybridMultilevel"/>
    <w:tmpl w:val="DDB4E59E"/>
    <w:lvl w:ilvl="0" w:tplc="7096C750">
      <w:start w:val="17"/>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15:restartNumberingAfterBreak="0">
    <w:nsid w:val="739F7EC2"/>
    <w:multiLevelType w:val="hybridMultilevel"/>
    <w:tmpl w:val="377C04D8"/>
    <w:lvl w:ilvl="0" w:tplc="84C854BA">
      <w:start w:val="1"/>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15:restartNumberingAfterBreak="0">
    <w:nsid w:val="73A95E78"/>
    <w:multiLevelType w:val="hybridMultilevel"/>
    <w:tmpl w:val="B88A0242"/>
    <w:lvl w:ilvl="0" w:tplc="1B5AB48C">
      <w:start w:val="1"/>
      <w:numFmt w:val="russianLower"/>
      <w:lvlText w:val="%1)"/>
      <w:lvlJc w:val="left"/>
      <w:pPr>
        <w:ind w:left="905"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15:restartNumberingAfterBreak="0">
    <w:nsid w:val="73AB406E"/>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49" w15:restartNumberingAfterBreak="0">
    <w:nsid w:val="741B7C36"/>
    <w:multiLevelType w:val="hybridMultilevel"/>
    <w:tmpl w:val="783C2BB4"/>
    <w:lvl w:ilvl="0" w:tplc="25C4547A">
      <w:start w:val="1"/>
      <w:numFmt w:val="russianLower"/>
      <w:lvlText w:val="%1)"/>
      <w:lvlJc w:val="left"/>
      <w:pPr>
        <w:ind w:left="144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15:restartNumberingAfterBreak="0">
    <w:nsid w:val="74261B1E"/>
    <w:multiLevelType w:val="hybridMultilevel"/>
    <w:tmpl w:val="114AC434"/>
    <w:lvl w:ilvl="0" w:tplc="6CC4FB1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A36E4">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AC3FC6">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8F4F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923E38">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8C521E">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4207F4">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4AE27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ACFFC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1" w15:restartNumberingAfterBreak="0">
    <w:nsid w:val="74B05FDF"/>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15:restartNumberingAfterBreak="0">
    <w:nsid w:val="74EC6409"/>
    <w:multiLevelType w:val="hybridMultilevel"/>
    <w:tmpl w:val="051086F6"/>
    <w:lvl w:ilvl="0" w:tplc="DD885798">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3" w15:restartNumberingAfterBreak="0">
    <w:nsid w:val="74F65F65"/>
    <w:multiLevelType w:val="hybridMultilevel"/>
    <w:tmpl w:val="41AA836A"/>
    <w:lvl w:ilvl="0" w:tplc="0C0C90F2">
      <w:start w:val="20"/>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572753D"/>
    <w:multiLevelType w:val="hybridMultilevel"/>
    <w:tmpl w:val="E58CE3EE"/>
    <w:lvl w:ilvl="0" w:tplc="9D100F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5038DE">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7EBE56">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2A8C26">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749B7A">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50E8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5EE114">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BA31C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CC47BC">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5" w15:restartNumberingAfterBreak="0">
    <w:nsid w:val="76AF56BC"/>
    <w:multiLevelType w:val="hybridMultilevel"/>
    <w:tmpl w:val="BFC0BC90"/>
    <w:lvl w:ilvl="0" w:tplc="983EFC02">
      <w:start w:val="3"/>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770836B7"/>
    <w:multiLevelType w:val="hybridMultilevel"/>
    <w:tmpl w:val="06206042"/>
    <w:lvl w:ilvl="0" w:tplc="34B6B946">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15:restartNumberingAfterBreak="0">
    <w:nsid w:val="779C7271"/>
    <w:multiLevelType w:val="hybridMultilevel"/>
    <w:tmpl w:val="D68EC694"/>
    <w:lvl w:ilvl="0" w:tplc="98AEE326">
      <w:start w:val="4"/>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15:restartNumberingAfterBreak="0">
    <w:nsid w:val="77C34252"/>
    <w:multiLevelType w:val="hybridMultilevel"/>
    <w:tmpl w:val="E2AEE128"/>
    <w:lvl w:ilvl="0" w:tplc="801C4574">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9" w15:restartNumberingAfterBreak="0">
    <w:nsid w:val="781222FE"/>
    <w:multiLevelType w:val="hybridMultilevel"/>
    <w:tmpl w:val="46BCFDBC"/>
    <w:lvl w:ilvl="0" w:tplc="CECE3DD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3C2104">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885798">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A224BA">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B6E29C">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944CD4">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0E142">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9A7FB2">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209100">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0" w15:restartNumberingAfterBreak="0">
    <w:nsid w:val="78756227"/>
    <w:multiLevelType w:val="hybridMultilevel"/>
    <w:tmpl w:val="5FB4EBA8"/>
    <w:lvl w:ilvl="0" w:tplc="2DB845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1C93A0">
      <w:start w:val="1"/>
      <w:numFmt w:val="lowerLetter"/>
      <w:lvlText w:val="%2"/>
      <w:lvlJc w:val="left"/>
      <w:pPr>
        <w:ind w:left="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47CD4">
      <w:start w:val="1"/>
      <w:numFmt w:val="lowerLetter"/>
      <w:lvlRestart w:val="0"/>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D6D558">
      <w:start w:val="1"/>
      <w:numFmt w:val="decimal"/>
      <w:lvlText w:val="%4"/>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B84214">
      <w:start w:val="1"/>
      <w:numFmt w:val="lowerLetter"/>
      <w:lvlText w:val="%5"/>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F6683C">
      <w:start w:val="1"/>
      <w:numFmt w:val="lowerRoman"/>
      <w:lvlText w:val="%6"/>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580626">
      <w:start w:val="1"/>
      <w:numFmt w:val="decimal"/>
      <w:lvlText w:val="%7"/>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FC7544">
      <w:start w:val="1"/>
      <w:numFmt w:val="lowerLetter"/>
      <w:lvlText w:val="%8"/>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C66EE">
      <w:start w:val="1"/>
      <w:numFmt w:val="lowerRoman"/>
      <w:lvlText w:val="%9"/>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1" w15:restartNumberingAfterBreak="0">
    <w:nsid w:val="78E83F24"/>
    <w:multiLevelType w:val="hybridMultilevel"/>
    <w:tmpl w:val="B1BC17DE"/>
    <w:lvl w:ilvl="0" w:tplc="E3A27D5C">
      <w:start w:val="1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15:restartNumberingAfterBreak="0">
    <w:nsid w:val="79917081"/>
    <w:multiLevelType w:val="hybridMultilevel"/>
    <w:tmpl w:val="3EDC09FC"/>
    <w:lvl w:ilvl="0" w:tplc="04190017">
      <w:start w:val="1"/>
      <w:numFmt w:val="lowerLetter"/>
      <w:lvlText w:val="%1)"/>
      <w:lvlJc w:val="left"/>
      <w:pPr>
        <w:ind w:left="1138" w:hanging="360"/>
      </w:p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abstractNum w:abstractNumId="263" w15:restartNumberingAfterBreak="0">
    <w:nsid w:val="7A920ABC"/>
    <w:multiLevelType w:val="hybridMultilevel"/>
    <w:tmpl w:val="192C2940"/>
    <w:lvl w:ilvl="0" w:tplc="C7B29E70">
      <w:start w:val="8"/>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15:restartNumberingAfterBreak="0">
    <w:nsid w:val="7B833079"/>
    <w:multiLevelType w:val="hybridMultilevel"/>
    <w:tmpl w:val="2E8AB1E2"/>
    <w:lvl w:ilvl="0" w:tplc="BB760D18">
      <w:start w:val="5"/>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15:restartNumberingAfterBreak="0">
    <w:nsid w:val="7BCF10DE"/>
    <w:multiLevelType w:val="hybridMultilevel"/>
    <w:tmpl w:val="7134399C"/>
    <w:lvl w:ilvl="0" w:tplc="B4469324">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15:restartNumberingAfterBreak="0">
    <w:nsid w:val="7BEA026C"/>
    <w:multiLevelType w:val="hybridMultilevel"/>
    <w:tmpl w:val="247AD5F8"/>
    <w:lvl w:ilvl="0" w:tplc="15ACE240">
      <w:start w:val="2"/>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7" w15:restartNumberingAfterBreak="0">
    <w:nsid w:val="7BFD594E"/>
    <w:multiLevelType w:val="hybridMultilevel"/>
    <w:tmpl w:val="9BE87D04"/>
    <w:lvl w:ilvl="0" w:tplc="95D491F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CED4DC">
      <w:start w:val="1"/>
      <w:numFmt w:val="lowerLetter"/>
      <w:lvlText w:val="%2"/>
      <w:lvlJc w:val="left"/>
      <w:pPr>
        <w:ind w:left="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D86E36">
      <w:start w:val="1"/>
      <w:numFmt w:val="lowerRoman"/>
      <w:lvlText w:val="%3"/>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473F8">
      <w:start w:val="1"/>
      <w:numFmt w:val="lowerLetter"/>
      <w:lvlRestart w:val="0"/>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A202AC">
      <w:start w:val="1"/>
      <w:numFmt w:val="lowerLetter"/>
      <w:lvlText w:val="%5"/>
      <w:lvlJc w:val="left"/>
      <w:pPr>
        <w:ind w:left="1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5AC29C">
      <w:start w:val="1"/>
      <w:numFmt w:val="lowerRoman"/>
      <w:lvlText w:val="%6"/>
      <w:lvlJc w:val="left"/>
      <w:pPr>
        <w:ind w:left="2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1C4E32">
      <w:start w:val="1"/>
      <w:numFmt w:val="decimal"/>
      <w:lvlText w:val="%7"/>
      <w:lvlJc w:val="left"/>
      <w:pPr>
        <w:ind w:left="3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2FB32">
      <w:start w:val="1"/>
      <w:numFmt w:val="lowerLetter"/>
      <w:lvlText w:val="%8"/>
      <w:lvlJc w:val="left"/>
      <w:pPr>
        <w:ind w:left="4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EB47C">
      <w:start w:val="1"/>
      <w:numFmt w:val="lowerRoman"/>
      <w:lvlText w:val="%9"/>
      <w:lvlJc w:val="left"/>
      <w:pPr>
        <w:ind w:left="4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8" w15:restartNumberingAfterBreak="0">
    <w:nsid w:val="7C1B7294"/>
    <w:multiLevelType w:val="hybridMultilevel"/>
    <w:tmpl w:val="74BA9214"/>
    <w:lvl w:ilvl="0" w:tplc="91AE3B42">
      <w:start w:val="1"/>
      <w:numFmt w:val="lowerLetter"/>
      <w:lvlRestart w:val="0"/>
      <w:lvlText w:val="%1)"/>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69" w15:restartNumberingAfterBreak="0">
    <w:nsid w:val="7C620CAD"/>
    <w:multiLevelType w:val="hybridMultilevel"/>
    <w:tmpl w:val="E8C0ABEA"/>
    <w:lvl w:ilvl="0" w:tplc="DAFCB9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3C8978">
      <w:start w:val="1"/>
      <w:numFmt w:val="lowerLetter"/>
      <w:lvlText w:val="%2"/>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40976E">
      <w:start w:val="1"/>
      <w:numFmt w:val="lowerRoman"/>
      <w:lvlText w:val="%3"/>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E0ED72">
      <w:start w:val="1"/>
      <w:numFmt w:val="decimal"/>
      <w:lvlText w:val="%4"/>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81F54">
      <w:start w:val="1"/>
      <w:numFmt w:val="lowerLetter"/>
      <w:lvlText w:val="%5"/>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8732A">
      <w:start w:val="1"/>
      <w:numFmt w:val="lowerRoman"/>
      <w:lvlText w:val="%6"/>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6846E">
      <w:start w:val="1"/>
      <w:numFmt w:val="decimal"/>
      <w:lvlText w:val="%7"/>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3A005C">
      <w:start w:val="1"/>
      <w:numFmt w:val="lowerLetter"/>
      <w:lvlText w:val="%8"/>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85378">
      <w:start w:val="1"/>
      <w:numFmt w:val="lowerRoman"/>
      <w:lvlText w:val="%9"/>
      <w:lvlJc w:val="left"/>
      <w:pPr>
        <w:ind w:left="6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7C940D5C"/>
    <w:multiLevelType w:val="hybridMultilevel"/>
    <w:tmpl w:val="4B1619B6"/>
    <w:lvl w:ilvl="0" w:tplc="09045AAE">
      <w:start w:val="1"/>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15:restartNumberingAfterBreak="0">
    <w:nsid w:val="7D1D24C7"/>
    <w:multiLevelType w:val="hybridMultilevel"/>
    <w:tmpl w:val="7A385D22"/>
    <w:lvl w:ilvl="0" w:tplc="60089D4A">
      <w:start w:val="9"/>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15:restartNumberingAfterBreak="0">
    <w:nsid w:val="7DC948DA"/>
    <w:multiLevelType w:val="hybridMultilevel"/>
    <w:tmpl w:val="208277FA"/>
    <w:lvl w:ilvl="0" w:tplc="28CA35B6">
      <w:start w:val="16"/>
      <w:numFmt w:val="decimal"/>
      <w:lvlText w:val="%1)"/>
      <w:lvlJc w:val="left"/>
      <w:pPr>
        <w:ind w:left="545" w:firstLine="0"/>
      </w:pPr>
      <w:rPr>
        <w:rFonts w:ascii="Times New Roman" w:eastAsia="Times New Roman" w:hAnsi="Times New Roman" w:cs="Times New Roman" w:hint="default"/>
        <w:b/>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15:restartNumberingAfterBreak="0">
    <w:nsid w:val="7EAD1683"/>
    <w:multiLevelType w:val="hybridMultilevel"/>
    <w:tmpl w:val="05B69768"/>
    <w:lvl w:ilvl="0" w:tplc="8ADECAA8">
      <w:start w:val="2"/>
      <w:numFmt w:val="lowerLetter"/>
      <w:lvlRestart w:val="0"/>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15:restartNumberingAfterBreak="0">
    <w:nsid w:val="7ED166D9"/>
    <w:multiLevelType w:val="hybridMultilevel"/>
    <w:tmpl w:val="B30A1592"/>
    <w:lvl w:ilvl="0" w:tplc="A62C7D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9"/>
  </w:num>
  <w:num w:numId="2">
    <w:abstractNumId w:val="25"/>
  </w:num>
  <w:num w:numId="3">
    <w:abstractNumId w:val="175"/>
  </w:num>
  <w:num w:numId="4">
    <w:abstractNumId w:val="190"/>
  </w:num>
  <w:num w:numId="5">
    <w:abstractNumId w:val="206"/>
  </w:num>
  <w:num w:numId="6">
    <w:abstractNumId w:val="23"/>
  </w:num>
  <w:num w:numId="7">
    <w:abstractNumId w:val="250"/>
  </w:num>
  <w:num w:numId="8">
    <w:abstractNumId w:val="153"/>
  </w:num>
  <w:num w:numId="9">
    <w:abstractNumId w:val="167"/>
  </w:num>
  <w:num w:numId="10">
    <w:abstractNumId w:val="41"/>
  </w:num>
  <w:num w:numId="11">
    <w:abstractNumId w:val="130"/>
  </w:num>
  <w:num w:numId="12">
    <w:abstractNumId w:val="71"/>
  </w:num>
  <w:num w:numId="13">
    <w:abstractNumId w:val="269"/>
  </w:num>
  <w:num w:numId="14">
    <w:abstractNumId w:val="21"/>
  </w:num>
  <w:num w:numId="15">
    <w:abstractNumId w:val="198"/>
  </w:num>
  <w:num w:numId="16">
    <w:abstractNumId w:val="178"/>
  </w:num>
  <w:num w:numId="17">
    <w:abstractNumId w:val="242"/>
  </w:num>
  <w:num w:numId="18">
    <w:abstractNumId w:val="60"/>
  </w:num>
  <w:num w:numId="19">
    <w:abstractNumId w:val="176"/>
  </w:num>
  <w:num w:numId="20">
    <w:abstractNumId w:val="103"/>
  </w:num>
  <w:num w:numId="21">
    <w:abstractNumId w:val="152"/>
  </w:num>
  <w:num w:numId="22">
    <w:abstractNumId w:val="32"/>
  </w:num>
  <w:num w:numId="23">
    <w:abstractNumId w:val="128"/>
  </w:num>
  <w:num w:numId="24">
    <w:abstractNumId w:val="110"/>
  </w:num>
  <w:num w:numId="25">
    <w:abstractNumId w:val="114"/>
  </w:num>
  <w:num w:numId="26">
    <w:abstractNumId w:val="106"/>
  </w:num>
  <w:num w:numId="27">
    <w:abstractNumId w:val="75"/>
  </w:num>
  <w:num w:numId="28">
    <w:abstractNumId w:val="223"/>
  </w:num>
  <w:num w:numId="29">
    <w:abstractNumId w:val="51"/>
  </w:num>
  <w:num w:numId="30">
    <w:abstractNumId w:val="260"/>
  </w:num>
  <w:num w:numId="31">
    <w:abstractNumId w:val="142"/>
  </w:num>
  <w:num w:numId="32">
    <w:abstractNumId w:val="139"/>
  </w:num>
  <w:num w:numId="33">
    <w:abstractNumId w:val="58"/>
  </w:num>
  <w:num w:numId="34">
    <w:abstractNumId w:val="199"/>
  </w:num>
  <w:num w:numId="35">
    <w:abstractNumId w:val="35"/>
  </w:num>
  <w:num w:numId="36">
    <w:abstractNumId w:val="22"/>
  </w:num>
  <w:num w:numId="37">
    <w:abstractNumId w:val="124"/>
  </w:num>
  <w:num w:numId="38">
    <w:abstractNumId w:val="235"/>
  </w:num>
  <w:num w:numId="39">
    <w:abstractNumId w:val="63"/>
  </w:num>
  <w:num w:numId="40">
    <w:abstractNumId w:val="185"/>
  </w:num>
  <w:num w:numId="41">
    <w:abstractNumId w:val="125"/>
  </w:num>
  <w:num w:numId="42">
    <w:abstractNumId w:val="72"/>
  </w:num>
  <w:num w:numId="43">
    <w:abstractNumId w:val="157"/>
  </w:num>
  <w:num w:numId="44">
    <w:abstractNumId w:val="233"/>
  </w:num>
  <w:num w:numId="45">
    <w:abstractNumId w:val="42"/>
  </w:num>
  <w:num w:numId="46">
    <w:abstractNumId w:val="50"/>
  </w:num>
  <w:num w:numId="47">
    <w:abstractNumId w:val="82"/>
  </w:num>
  <w:num w:numId="48">
    <w:abstractNumId w:val="90"/>
  </w:num>
  <w:num w:numId="49">
    <w:abstractNumId w:val="19"/>
  </w:num>
  <w:num w:numId="50">
    <w:abstractNumId w:val="74"/>
  </w:num>
  <w:num w:numId="51">
    <w:abstractNumId w:val="202"/>
  </w:num>
  <w:num w:numId="52">
    <w:abstractNumId w:val="191"/>
  </w:num>
  <w:num w:numId="53">
    <w:abstractNumId w:val="184"/>
  </w:num>
  <w:num w:numId="54">
    <w:abstractNumId w:val="102"/>
  </w:num>
  <w:num w:numId="55">
    <w:abstractNumId w:val="33"/>
  </w:num>
  <w:num w:numId="56">
    <w:abstractNumId w:val="38"/>
  </w:num>
  <w:num w:numId="57">
    <w:abstractNumId w:val="208"/>
  </w:num>
  <w:num w:numId="58">
    <w:abstractNumId w:val="81"/>
  </w:num>
  <w:num w:numId="59">
    <w:abstractNumId w:val="69"/>
  </w:num>
  <w:num w:numId="60">
    <w:abstractNumId w:val="87"/>
  </w:num>
  <w:num w:numId="61">
    <w:abstractNumId w:val="171"/>
  </w:num>
  <w:num w:numId="62">
    <w:abstractNumId w:val="222"/>
  </w:num>
  <w:num w:numId="63">
    <w:abstractNumId w:val="143"/>
  </w:num>
  <w:num w:numId="64">
    <w:abstractNumId w:val="174"/>
  </w:num>
  <w:num w:numId="65">
    <w:abstractNumId w:val="115"/>
  </w:num>
  <w:num w:numId="66">
    <w:abstractNumId w:val="129"/>
  </w:num>
  <w:num w:numId="67">
    <w:abstractNumId w:val="221"/>
  </w:num>
  <w:num w:numId="68">
    <w:abstractNumId w:val="134"/>
  </w:num>
  <w:num w:numId="69">
    <w:abstractNumId w:val="164"/>
  </w:num>
  <w:num w:numId="70">
    <w:abstractNumId w:val="104"/>
  </w:num>
  <w:num w:numId="71">
    <w:abstractNumId w:val="158"/>
  </w:num>
  <w:num w:numId="72">
    <w:abstractNumId w:val="105"/>
  </w:num>
  <w:num w:numId="73">
    <w:abstractNumId w:val="6"/>
  </w:num>
  <w:num w:numId="74">
    <w:abstractNumId w:val="137"/>
  </w:num>
  <w:num w:numId="75">
    <w:abstractNumId w:val="126"/>
  </w:num>
  <w:num w:numId="76">
    <w:abstractNumId w:val="5"/>
  </w:num>
  <w:num w:numId="77">
    <w:abstractNumId w:val="2"/>
  </w:num>
  <w:num w:numId="78">
    <w:abstractNumId w:val="265"/>
  </w:num>
  <w:num w:numId="79">
    <w:abstractNumId w:val="108"/>
  </w:num>
  <w:num w:numId="80">
    <w:abstractNumId w:val="215"/>
  </w:num>
  <w:num w:numId="81">
    <w:abstractNumId w:val="207"/>
  </w:num>
  <w:num w:numId="82">
    <w:abstractNumId w:val="113"/>
  </w:num>
  <w:num w:numId="83">
    <w:abstractNumId w:val="214"/>
  </w:num>
  <w:num w:numId="84">
    <w:abstractNumId w:val="183"/>
  </w:num>
  <w:num w:numId="85">
    <w:abstractNumId w:val="116"/>
  </w:num>
  <w:num w:numId="86">
    <w:abstractNumId w:val="231"/>
  </w:num>
  <w:num w:numId="87">
    <w:abstractNumId w:val="39"/>
  </w:num>
  <w:num w:numId="88">
    <w:abstractNumId w:val="239"/>
  </w:num>
  <w:num w:numId="89">
    <w:abstractNumId w:val="4"/>
  </w:num>
  <w:num w:numId="90">
    <w:abstractNumId w:val="146"/>
  </w:num>
  <w:num w:numId="91">
    <w:abstractNumId w:val="95"/>
  </w:num>
  <w:num w:numId="92">
    <w:abstractNumId w:val="244"/>
  </w:num>
  <w:num w:numId="93">
    <w:abstractNumId w:val="93"/>
  </w:num>
  <w:num w:numId="94">
    <w:abstractNumId w:val="179"/>
  </w:num>
  <w:num w:numId="95">
    <w:abstractNumId w:val="127"/>
  </w:num>
  <w:num w:numId="96">
    <w:abstractNumId w:val="156"/>
  </w:num>
  <w:num w:numId="97">
    <w:abstractNumId w:val="55"/>
  </w:num>
  <w:num w:numId="98">
    <w:abstractNumId w:val="85"/>
  </w:num>
  <w:num w:numId="99">
    <w:abstractNumId w:val="196"/>
  </w:num>
  <w:num w:numId="100">
    <w:abstractNumId w:val="166"/>
  </w:num>
  <w:num w:numId="101">
    <w:abstractNumId w:val="28"/>
  </w:num>
  <w:num w:numId="102">
    <w:abstractNumId w:val="159"/>
  </w:num>
  <w:num w:numId="103">
    <w:abstractNumId w:val="218"/>
  </w:num>
  <w:num w:numId="104">
    <w:abstractNumId w:val="267"/>
  </w:num>
  <w:num w:numId="105">
    <w:abstractNumId w:val="119"/>
  </w:num>
  <w:num w:numId="106">
    <w:abstractNumId w:val="34"/>
  </w:num>
  <w:num w:numId="107">
    <w:abstractNumId w:val="15"/>
  </w:num>
  <w:num w:numId="108">
    <w:abstractNumId w:val="84"/>
  </w:num>
  <w:num w:numId="109">
    <w:abstractNumId w:val="195"/>
  </w:num>
  <w:num w:numId="110">
    <w:abstractNumId w:val="59"/>
  </w:num>
  <w:num w:numId="111">
    <w:abstractNumId w:val="118"/>
  </w:num>
  <w:num w:numId="112">
    <w:abstractNumId w:val="232"/>
  </w:num>
  <w:num w:numId="113">
    <w:abstractNumId w:val="132"/>
  </w:num>
  <w:num w:numId="114">
    <w:abstractNumId w:val="259"/>
  </w:num>
  <w:num w:numId="115">
    <w:abstractNumId w:val="40"/>
  </w:num>
  <w:num w:numId="116">
    <w:abstractNumId w:val="78"/>
  </w:num>
  <w:num w:numId="117">
    <w:abstractNumId w:val="254"/>
  </w:num>
  <w:num w:numId="118">
    <w:abstractNumId w:val="155"/>
  </w:num>
  <w:num w:numId="119">
    <w:abstractNumId w:val="17"/>
  </w:num>
  <w:num w:numId="120">
    <w:abstractNumId w:val="192"/>
  </w:num>
  <w:num w:numId="121">
    <w:abstractNumId w:val="14"/>
  </w:num>
  <w:num w:numId="122">
    <w:abstractNumId w:val="186"/>
  </w:num>
  <w:num w:numId="123">
    <w:abstractNumId w:val="187"/>
  </w:num>
  <w:num w:numId="124">
    <w:abstractNumId w:val="3"/>
  </w:num>
  <w:num w:numId="125">
    <w:abstractNumId w:val="79"/>
  </w:num>
  <w:num w:numId="126">
    <w:abstractNumId w:val="83"/>
  </w:num>
  <w:num w:numId="127">
    <w:abstractNumId w:val="66"/>
  </w:num>
  <w:num w:numId="128">
    <w:abstractNumId w:val="140"/>
  </w:num>
  <w:num w:numId="129">
    <w:abstractNumId w:val="240"/>
  </w:num>
  <w:num w:numId="130">
    <w:abstractNumId w:val="189"/>
  </w:num>
  <w:num w:numId="131">
    <w:abstractNumId w:val="168"/>
  </w:num>
  <w:num w:numId="132">
    <w:abstractNumId w:val="181"/>
  </w:num>
  <w:num w:numId="133">
    <w:abstractNumId w:val="144"/>
  </w:num>
  <w:num w:numId="134">
    <w:abstractNumId w:val="12"/>
  </w:num>
  <w:num w:numId="135">
    <w:abstractNumId w:val="49"/>
  </w:num>
  <w:num w:numId="136">
    <w:abstractNumId w:val="162"/>
  </w:num>
  <w:num w:numId="137">
    <w:abstractNumId w:val="123"/>
  </w:num>
  <w:num w:numId="138">
    <w:abstractNumId w:val="255"/>
  </w:num>
  <w:num w:numId="139">
    <w:abstractNumId w:val="257"/>
  </w:num>
  <w:num w:numId="140">
    <w:abstractNumId w:val="212"/>
  </w:num>
  <w:num w:numId="141">
    <w:abstractNumId w:val="264"/>
  </w:num>
  <w:num w:numId="142">
    <w:abstractNumId w:val="31"/>
  </w:num>
  <w:num w:numId="143">
    <w:abstractNumId w:val="91"/>
  </w:num>
  <w:num w:numId="144">
    <w:abstractNumId w:val="248"/>
  </w:num>
  <w:num w:numId="145">
    <w:abstractNumId w:val="77"/>
  </w:num>
  <w:num w:numId="146">
    <w:abstractNumId w:val="20"/>
  </w:num>
  <w:num w:numId="147">
    <w:abstractNumId w:val="263"/>
  </w:num>
  <w:num w:numId="148">
    <w:abstractNumId w:val="107"/>
  </w:num>
  <w:num w:numId="149">
    <w:abstractNumId w:val="170"/>
  </w:num>
  <w:num w:numId="150">
    <w:abstractNumId w:val="210"/>
  </w:num>
  <w:num w:numId="151">
    <w:abstractNumId w:val="96"/>
  </w:num>
  <w:num w:numId="152">
    <w:abstractNumId w:val="225"/>
  </w:num>
  <w:num w:numId="153">
    <w:abstractNumId w:val="252"/>
  </w:num>
  <w:num w:numId="154">
    <w:abstractNumId w:val="217"/>
  </w:num>
  <w:num w:numId="155">
    <w:abstractNumId w:val="188"/>
  </w:num>
  <w:num w:numId="156">
    <w:abstractNumId w:val="121"/>
  </w:num>
  <w:num w:numId="157">
    <w:abstractNumId w:val="161"/>
  </w:num>
  <w:num w:numId="158">
    <w:abstractNumId w:val="230"/>
  </w:num>
  <w:num w:numId="159">
    <w:abstractNumId w:val="145"/>
  </w:num>
  <w:num w:numId="160">
    <w:abstractNumId w:val="73"/>
  </w:num>
  <w:num w:numId="161">
    <w:abstractNumId w:val="47"/>
  </w:num>
  <w:num w:numId="162">
    <w:abstractNumId w:val="151"/>
  </w:num>
  <w:num w:numId="163">
    <w:abstractNumId w:val="43"/>
  </w:num>
  <w:num w:numId="164">
    <w:abstractNumId w:val="261"/>
  </w:num>
  <w:num w:numId="165">
    <w:abstractNumId w:val="10"/>
  </w:num>
  <w:num w:numId="166">
    <w:abstractNumId w:val="266"/>
  </w:num>
  <w:num w:numId="167">
    <w:abstractNumId w:val="149"/>
  </w:num>
  <w:num w:numId="168">
    <w:abstractNumId w:val="97"/>
  </w:num>
  <w:num w:numId="169">
    <w:abstractNumId w:val="27"/>
  </w:num>
  <w:num w:numId="170">
    <w:abstractNumId w:val="8"/>
  </w:num>
  <w:num w:numId="171">
    <w:abstractNumId w:val="227"/>
  </w:num>
  <w:num w:numId="172">
    <w:abstractNumId w:val="67"/>
  </w:num>
  <w:num w:numId="173">
    <w:abstractNumId w:val="271"/>
  </w:num>
  <w:num w:numId="174">
    <w:abstractNumId w:val="177"/>
  </w:num>
  <w:num w:numId="175">
    <w:abstractNumId w:val="204"/>
  </w:num>
  <w:num w:numId="176">
    <w:abstractNumId w:val="135"/>
  </w:num>
  <w:num w:numId="177">
    <w:abstractNumId w:val="216"/>
  </w:num>
  <w:num w:numId="178">
    <w:abstractNumId w:val="53"/>
  </w:num>
  <w:num w:numId="179">
    <w:abstractNumId w:val="272"/>
  </w:num>
  <w:num w:numId="180">
    <w:abstractNumId w:val="245"/>
  </w:num>
  <w:num w:numId="181">
    <w:abstractNumId w:val="256"/>
  </w:num>
  <w:num w:numId="182">
    <w:abstractNumId w:val="94"/>
  </w:num>
  <w:num w:numId="183">
    <w:abstractNumId w:val="253"/>
  </w:num>
  <w:num w:numId="184">
    <w:abstractNumId w:val="92"/>
  </w:num>
  <w:num w:numId="185">
    <w:abstractNumId w:val="138"/>
  </w:num>
  <w:num w:numId="186">
    <w:abstractNumId w:val="26"/>
  </w:num>
  <w:num w:numId="187">
    <w:abstractNumId w:val="262"/>
  </w:num>
  <w:num w:numId="188">
    <w:abstractNumId w:val="76"/>
  </w:num>
  <w:num w:numId="189">
    <w:abstractNumId w:val="65"/>
  </w:num>
  <w:num w:numId="190">
    <w:abstractNumId w:val="268"/>
  </w:num>
  <w:num w:numId="191">
    <w:abstractNumId w:val="101"/>
  </w:num>
  <w:num w:numId="192">
    <w:abstractNumId w:val="226"/>
  </w:num>
  <w:num w:numId="193">
    <w:abstractNumId w:val="228"/>
  </w:num>
  <w:num w:numId="194">
    <w:abstractNumId w:val="7"/>
  </w:num>
  <w:num w:numId="195">
    <w:abstractNumId w:val="111"/>
  </w:num>
  <w:num w:numId="196">
    <w:abstractNumId w:val="150"/>
  </w:num>
  <w:num w:numId="197">
    <w:abstractNumId w:val="258"/>
  </w:num>
  <w:num w:numId="198">
    <w:abstractNumId w:val="117"/>
  </w:num>
  <w:num w:numId="199">
    <w:abstractNumId w:val="54"/>
  </w:num>
  <w:num w:numId="200">
    <w:abstractNumId w:val="224"/>
  </w:num>
  <w:num w:numId="201">
    <w:abstractNumId w:val="273"/>
  </w:num>
  <w:num w:numId="202">
    <w:abstractNumId w:val="169"/>
  </w:num>
  <w:num w:numId="203">
    <w:abstractNumId w:val="136"/>
  </w:num>
  <w:num w:numId="204">
    <w:abstractNumId w:val="24"/>
  </w:num>
  <w:num w:numId="205">
    <w:abstractNumId w:val="48"/>
  </w:num>
  <w:num w:numId="206">
    <w:abstractNumId w:val="197"/>
  </w:num>
  <w:num w:numId="207">
    <w:abstractNumId w:val="141"/>
  </w:num>
  <w:num w:numId="208">
    <w:abstractNumId w:val="234"/>
  </w:num>
  <w:num w:numId="209">
    <w:abstractNumId w:val="45"/>
  </w:num>
  <w:num w:numId="210">
    <w:abstractNumId w:val="29"/>
  </w:num>
  <w:num w:numId="211">
    <w:abstractNumId w:val="57"/>
  </w:num>
  <w:num w:numId="212">
    <w:abstractNumId w:val="193"/>
  </w:num>
  <w:num w:numId="213">
    <w:abstractNumId w:val="163"/>
  </w:num>
  <w:num w:numId="214">
    <w:abstractNumId w:val="270"/>
  </w:num>
  <w:num w:numId="215">
    <w:abstractNumId w:val="147"/>
  </w:num>
  <w:num w:numId="216">
    <w:abstractNumId w:val="52"/>
  </w:num>
  <w:num w:numId="217">
    <w:abstractNumId w:val="68"/>
  </w:num>
  <w:num w:numId="218">
    <w:abstractNumId w:val="249"/>
  </w:num>
  <w:num w:numId="219">
    <w:abstractNumId w:val="86"/>
  </w:num>
  <w:num w:numId="220">
    <w:abstractNumId w:val="44"/>
  </w:num>
  <w:num w:numId="221">
    <w:abstractNumId w:val="148"/>
  </w:num>
  <w:num w:numId="222">
    <w:abstractNumId w:val="160"/>
  </w:num>
  <w:num w:numId="223">
    <w:abstractNumId w:val="100"/>
  </w:num>
  <w:num w:numId="224">
    <w:abstractNumId w:val="70"/>
  </w:num>
  <w:num w:numId="225">
    <w:abstractNumId w:val="88"/>
  </w:num>
  <w:num w:numId="226">
    <w:abstractNumId w:val="131"/>
  </w:num>
  <w:num w:numId="227">
    <w:abstractNumId w:val="36"/>
  </w:num>
  <w:num w:numId="228">
    <w:abstractNumId w:val="37"/>
  </w:num>
  <w:num w:numId="229">
    <w:abstractNumId w:val="112"/>
  </w:num>
  <w:num w:numId="230">
    <w:abstractNumId w:val="80"/>
  </w:num>
  <w:num w:numId="231">
    <w:abstractNumId w:val="220"/>
  </w:num>
  <w:num w:numId="232">
    <w:abstractNumId w:val="194"/>
  </w:num>
  <w:num w:numId="233">
    <w:abstractNumId w:val="219"/>
  </w:num>
  <w:num w:numId="234">
    <w:abstractNumId w:val="18"/>
  </w:num>
  <w:num w:numId="235">
    <w:abstractNumId w:val="56"/>
  </w:num>
  <w:num w:numId="236">
    <w:abstractNumId w:val="201"/>
  </w:num>
  <w:num w:numId="237">
    <w:abstractNumId w:val="229"/>
  </w:num>
  <w:num w:numId="238">
    <w:abstractNumId w:val="241"/>
  </w:num>
  <w:num w:numId="239">
    <w:abstractNumId w:val="211"/>
  </w:num>
  <w:num w:numId="240">
    <w:abstractNumId w:val="120"/>
  </w:num>
  <w:num w:numId="241">
    <w:abstractNumId w:val="154"/>
  </w:num>
  <w:num w:numId="242">
    <w:abstractNumId w:val="182"/>
  </w:num>
  <w:num w:numId="243">
    <w:abstractNumId w:val="236"/>
  </w:num>
  <w:num w:numId="244">
    <w:abstractNumId w:val="46"/>
  </w:num>
  <w:num w:numId="245">
    <w:abstractNumId w:val="251"/>
  </w:num>
  <w:num w:numId="246">
    <w:abstractNumId w:val="203"/>
  </w:num>
  <w:num w:numId="247">
    <w:abstractNumId w:val="61"/>
  </w:num>
  <w:num w:numId="248">
    <w:abstractNumId w:val="200"/>
  </w:num>
  <w:num w:numId="249">
    <w:abstractNumId w:val="243"/>
  </w:num>
  <w:num w:numId="250">
    <w:abstractNumId w:val="98"/>
  </w:num>
  <w:num w:numId="251">
    <w:abstractNumId w:val="247"/>
  </w:num>
  <w:num w:numId="252">
    <w:abstractNumId w:val="9"/>
  </w:num>
  <w:num w:numId="253">
    <w:abstractNumId w:val="11"/>
  </w:num>
  <w:num w:numId="254">
    <w:abstractNumId w:val="64"/>
  </w:num>
  <w:num w:numId="255">
    <w:abstractNumId w:val="13"/>
  </w:num>
  <w:num w:numId="256">
    <w:abstractNumId w:val="238"/>
  </w:num>
  <w:num w:numId="257">
    <w:abstractNumId w:val="205"/>
  </w:num>
  <w:num w:numId="258">
    <w:abstractNumId w:val="89"/>
  </w:num>
  <w:num w:numId="259">
    <w:abstractNumId w:val="213"/>
  </w:num>
  <w:num w:numId="260">
    <w:abstractNumId w:val="62"/>
  </w:num>
  <w:num w:numId="261">
    <w:abstractNumId w:val="16"/>
  </w:num>
  <w:num w:numId="262">
    <w:abstractNumId w:val="246"/>
  </w:num>
  <w:num w:numId="263">
    <w:abstractNumId w:val="237"/>
  </w:num>
  <w:num w:numId="264">
    <w:abstractNumId w:val="133"/>
  </w:num>
  <w:num w:numId="265">
    <w:abstractNumId w:val="30"/>
  </w:num>
  <w:num w:numId="266">
    <w:abstractNumId w:val="180"/>
  </w:num>
  <w:num w:numId="267">
    <w:abstractNumId w:val="122"/>
  </w:num>
  <w:num w:numId="268">
    <w:abstractNumId w:val="209"/>
  </w:num>
  <w:num w:numId="269">
    <w:abstractNumId w:val="165"/>
  </w:num>
  <w:num w:numId="270">
    <w:abstractNumId w:val="173"/>
  </w:num>
  <w:num w:numId="271">
    <w:abstractNumId w:val="274"/>
  </w:num>
  <w:num w:numId="272">
    <w:abstractNumId w:val="172"/>
  </w:num>
  <w:num w:numId="273">
    <w:abstractNumId w:val="0"/>
  </w:num>
  <w:num w:numId="274">
    <w:abstractNumId w:val="1"/>
  </w:num>
  <w:num w:numId="275">
    <w:abstractNumId w:val="99"/>
  </w:num>
  <w:numIdMacAtCleanup w:val="2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C7"/>
    <w:rsid w:val="00012FEC"/>
    <w:rsid w:val="000717DE"/>
    <w:rsid w:val="000B79FB"/>
    <w:rsid w:val="000C4197"/>
    <w:rsid w:val="000D238E"/>
    <w:rsid w:val="000F2100"/>
    <w:rsid w:val="0010041D"/>
    <w:rsid w:val="001175CC"/>
    <w:rsid w:val="0012565A"/>
    <w:rsid w:val="001402C2"/>
    <w:rsid w:val="00152D23"/>
    <w:rsid w:val="001758C9"/>
    <w:rsid w:val="00181595"/>
    <w:rsid w:val="0019053E"/>
    <w:rsid w:val="00192C30"/>
    <w:rsid w:val="001A1943"/>
    <w:rsid w:val="001C6CD9"/>
    <w:rsid w:val="001D4156"/>
    <w:rsid w:val="001F455D"/>
    <w:rsid w:val="00201495"/>
    <w:rsid w:val="00217387"/>
    <w:rsid w:val="00252CA6"/>
    <w:rsid w:val="00261817"/>
    <w:rsid w:val="00261E3B"/>
    <w:rsid w:val="00292DFB"/>
    <w:rsid w:val="002A0C09"/>
    <w:rsid w:val="002B124E"/>
    <w:rsid w:val="002C17CE"/>
    <w:rsid w:val="002C7A52"/>
    <w:rsid w:val="002E2954"/>
    <w:rsid w:val="00330B1D"/>
    <w:rsid w:val="0035147F"/>
    <w:rsid w:val="00367341"/>
    <w:rsid w:val="00371104"/>
    <w:rsid w:val="003848DB"/>
    <w:rsid w:val="003860F3"/>
    <w:rsid w:val="003A4F42"/>
    <w:rsid w:val="003A635B"/>
    <w:rsid w:val="003F562F"/>
    <w:rsid w:val="003F7850"/>
    <w:rsid w:val="0040445A"/>
    <w:rsid w:val="0042314B"/>
    <w:rsid w:val="00432988"/>
    <w:rsid w:val="004423A9"/>
    <w:rsid w:val="00447EFE"/>
    <w:rsid w:val="0046124B"/>
    <w:rsid w:val="00466077"/>
    <w:rsid w:val="00484F52"/>
    <w:rsid w:val="0049632C"/>
    <w:rsid w:val="004C070C"/>
    <w:rsid w:val="004C205C"/>
    <w:rsid w:val="004D3C27"/>
    <w:rsid w:val="004F6696"/>
    <w:rsid w:val="004F6CE8"/>
    <w:rsid w:val="005002C6"/>
    <w:rsid w:val="00515C64"/>
    <w:rsid w:val="0051618A"/>
    <w:rsid w:val="00552EC6"/>
    <w:rsid w:val="005613F3"/>
    <w:rsid w:val="005705AE"/>
    <w:rsid w:val="005C43C4"/>
    <w:rsid w:val="005D7B94"/>
    <w:rsid w:val="0062377D"/>
    <w:rsid w:val="006366D6"/>
    <w:rsid w:val="0065518A"/>
    <w:rsid w:val="00660C18"/>
    <w:rsid w:val="0067559F"/>
    <w:rsid w:val="00681FE4"/>
    <w:rsid w:val="006869F2"/>
    <w:rsid w:val="006927DC"/>
    <w:rsid w:val="006A2437"/>
    <w:rsid w:val="006B18C2"/>
    <w:rsid w:val="006D00F7"/>
    <w:rsid w:val="007244D3"/>
    <w:rsid w:val="00725B47"/>
    <w:rsid w:val="00762748"/>
    <w:rsid w:val="00763D03"/>
    <w:rsid w:val="007929C8"/>
    <w:rsid w:val="00792A88"/>
    <w:rsid w:val="007948BA"/>
    <w:rsid w:val="007974B5"/>
    <w:rsid w:val="007A4079"/>
    <w:rsid w:val="007B0273"/>
    <w:rsid w:val="007C0845"/>
    <w:rsid w:val="007C678E"/>
    <w:rsid w:val="007D55CC"/>
    <w:rsid w:val="008029CD"/>
    <w:rsid w:val="00804EFE"/>
    <w:rsid w:val="00812812"/>
    <w:rsid w:val="008213C1"/>
    <w:rsid w:val="008249DE"/>
    <w:rsid w:val="008279C7"/>
    <w:rsid w:val="00831620"/>
    <w:rsid w:val="008664E5"/>
    <w:rsid w:val="0087399E"/>
    <w:rsid w:val="00877AC7"/>
    <w:rsid w:val="008809D3"/>
    <w:rsid w:val="008A2F49"/>
    <w:rsid w:val="008A43C4"/>
    <w:rsid w:val="008A6AB6"/>
    <w:rsid w:val="008D4B14"/>
    <w:rsid w:val="008D61BB"/>
    <w:rsid w:val="00936A51"/>
    <w:rsid w:val="009374BF"/>
    <w:rsid w:val="00965F17"/>
    <w:rsid w:val="00971CC5"/>
    <w:rsid w:val="009825A3"/>
    <w:rsid w:val="00987E28"/>
    <w:rsid w:val="009D3B75"/>
    <w:rsid w:val="00A07E06"/>
    <w:rsid w:val="00A13899"/>
    <w:rsid w:val="00A16276"/>
    <w:rsid w:val="00A16EB2"/>
    <w:rsid w:val="00A35478"/>
    <w:rsid w:val="00A75904"/>
    <w:rsid w:val="00A80BB0"/>
    <w:rsid w:val="00A9253F"/>
    <w:rsid w:val="00B4159D"/>
    <w:rsid w:val="00B42C23"/>
    <w:rsid w:val="00B43492"/>
    <w:rsid w:val="00B8246B"/>
    <w:rsid w:val="00BA3131"/>
    <w:rsid w:val="00BD13CF"/>
    <w:rsid w:val="00BE08DC"/>
    <w:rsid w:val="00C133B0"/>
    <w:rsid w:val="00C4538D"/>
    <w:rsid w:val="00C46E08"/>
    <w:rsid w:val="00C47AF0"/>
    <w:rsid w:val="00C53A40"/>
    <w:rsid w:val="00C60D5E"/>
    <w:rsid w:val="00C82CDB"/>
    <w:rsid w:val="00C95BC1"/>
    <w:rsid w:val="00C970D7"/>
    <w:rsid w:val="00CA7308"/>
    <w:rsid w:val="00CC058D"/>
    <w:rsid w:val="00CC17CB"/>
    <w:rsid w:val="00CF0A50"/>
    <w:rsid w:val="00D07643"/>
    <w:rsid w:val="00D1660A"/>
    <w:rsid w:val="00D365BB"/>
    <w:rsid w:val="00D37C71"/>
    <w:rsid w:val="00D5139B"/>
    <w:rsid w:val="00D72962"/>
    <w:rsid w:val="00D74260"/>
    <w:rsid w:val="00D839D7"/>
    <w:rsid w:val="00D9031F"/>
    <w:rsid w:val="00DA4375"/>
    <w:rsid w:val="00DD11FA"/>
    <w:rsid w:val="00DD3ED7"/>
    <w:rsid w:val="00DD69F1"/>
    <w:rsid w:val="00E0050E"/>
    <w:rsid w:val="00E01B07"/>
    <w:rsid w:val="00E17FA9"/>
    <w:rsid w:val="00E31B1D"/>
    <w:rsid w:val="00E47ECE"/>
    <w:rsid w:val="00EA3379"/>
    <w:rsid w:val="00EA6F0B"/>
    <w:rsid w:val="00EC1A10"/>
    <w:rsid w:val="00EF0C49"/>
    <w:rsid w:val="00EF49A4"/>
    <w:rsid w:val="00F04686"/>
    <w:rsid w:val="00F13A78"/>
    <w:rsid w:val="00F14D48"/>
    <w:rsid w:val="00F30B6B"/>
    <w:rsid w:val="00F34AC2"/>
    <w:rsid w:val="00F36A0E"/>
    <w:rsid w:val="00F4770C"/>
    <w:rsid w:val="00F73535"/>
    <w:rsid w:val="00F90C22"/>
    <w:rsid w:val="00FA0895"/>
    <w:rsid w:val="00FB4D4E"/>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3884"/>
  <w15:docId w15:val="{3DEF2AE7-E7D9-4945-A182-F6993BC1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5D"/>
    <w:pPr>
      <w:spacing w:after="11" w:line="271" w:lineRule="auto"/>
      <w:ind w:left="730" w:hanging="10"/>
    </w:pPr>
    <w:rPr>
      <w:rFonts w:ascii="Times New Roman" w:eastAsia="Times New Roman" w:hAnsi="Times New Roman" w:cs="Times New Roman"/>
      <w:color w:val="181818"/>
    </w:rPr>
  </w:style>
  <w:style w:type="paragraph" w:styleId="1">
    <w:name w:val="heading 1"/>
    <w:next w:val="a"/>
    <w:link w:val="10"/>
    <w:uiPriority w:val="9"/>
    <w:qFormat/>
    <w:pPr>
      <w:keepNext/>
      <w:keepLines/>
      <w:spacing w:after="29" w:line="259" w:lineRule="auto"/>
      <w:ind w:left="10" w:right="7" w:hanging="10"/>
      <w:jc w:val="center"/>
      <w:outlineLvl w:val="0"/>
    </w:pPr>
    <w:rPr>
      <w:rFonts w:ascii="Times New Roman" w:eastAsia="Times New Roman" w:hAnsi="Times New Roman" w:cs="Times New Roman"/>
      <w:b/>
      <w:color w:val="181818"/>
    </w:rPr>
  </w:style>
  <w:style w:type="paragraph" w:styleId="2">
    <w:name w:val="heading 2"/>
    <w:next w:val="a"/>
    <w:link w:val="20"/>
    <w:uiPriority w:val="9"/>
    <w:unhideWhenUsed/>
    <w:qFormat/>
    <w:pPr>
      <w:keepNext/>
      <w:keepLines/>
      <w:spacing w:after="192" w:line="259" w:lineRule="auto"/>
      <w:ind w:left="10" w:right="9" w:hanging="10"/>
      <w:jc w:val="center"/>
      <w:outlineLvl w:val="1"/>
    </w:pPr>
    <w:rPr>
      <w:rFonts w:ascii="Times New Roman" w:eastAsia="Times New Roman" w:hAnsi="Times New Roman" w:cs="Times New Roman"/>
      <w:b/>
      <w: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181818"/>
      <w:sz w:val="24"/>
    </w:rPr>
  </w:style>
  <w:style w:type="character" w:customStyle="1" w:styleId="20">
    <w:name w:val="Заголовок 2 Знак"/>
    <w:link w:val="2"/>
    <w:rPr>
      <w:rFonts w:ascii="Times New Roman" w:eastAsia="Times New Roman" w:hAnsi="Times New Roman" w:cs="Times New Roman"/>
      <w:b/>
      <w:i/>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F73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сноски1"/>
    <w:rsid w:val="00CA7308"/>
    <w:pPr>
      <w:spacing w:after="0" w:line="240" w:lineRule="auto"/>
    </w:pPr>
    <w:rPr>
      <w:rFonts w:ascii="Calibri" w:eastAsia="Times New Roman" w:hAnsi="Calibri" w:cs="Times New Roman"/>
      <w:color w:val="000000"/>
      <w:kern w:val="0"/>
      <w:sz w:val="20"/>
      <w:szCs w:val="20"/>
      <w:vertAlign w:val="superscript"/>
      <w14:ligatures w14:val="none"/>
    </w:rPr>
  </w:style>
  <w:style w:type="paragraph" w:customStyle="1" w:styleId="Footnote">
    <w:name w:val="Footnote"/>
    <w:basedOn w:val="a"/>
    <w:rsid w:val="00CA7308"/>
    <w:pPr>
      <w:spacing w:after="0" w:line="240" w:lineRule="auto"/>
      <w:ind w:left="0" w:firstLine="0"/>
    </w:pPr>
    <w:rPr>
      <w:color w:val="000000"/>
      <w:kern w:val="0"/>
      <w:sz w:val="20"/>
      <w:szCs w:val="20"/>
      <w14:ligatures w14:val="none"/>
    </w:rPr>
  </w:style>
  <w:style w:type="paragraph" w:styleId="a4">
    <w:name w:val="Subtitle"/>
    <w:basedOn w:val="a"/>
    <w:next w:val="a"/>
    <w:link w:val="a5"/>
    <w:uiPriority w:val="11"/>
    <w:qFormat/>
    <w:rsid w:val="00CA7308"/>
    <w:pPr>
      <w:spacing w:before="200" w:after="200" w:line="276" w:lineRule="auto"/>
      <w:ind w:left="0" w:firstLine="0"/>
    </w:pPr>
    <w:rPr>
      <w:rFonts w:ascii="Calibri" w:hAnsi="Calibri"/>
      <w:color w:val="000000"/>
      <w:kern w:val="0"/>
      <w:szCs w:val="20"/>
      <w14:ligatures w14:val="none"/>
    </w:rPr>
  </w:style>
  <w:style w:type="character" w:customStyle="1" w:styleId="a5">
    <w:name w:val="Подзаголовок Знак"/>
    <w:basedOn w:val="a0"/>
    <w:link w:val="a4"/>
    <w:uiPriority w:val="11"/>
    <w:rsid w:val="00CA7308"/>
    <w:rPr>
      <w:rFonts w:ascii="Calibri" w:eastAsia="Times New Roman" w:hAnsi="Calibri" w:cs="Times New Roman"/>
      <w:color w:val="000000"/>
      <w:kern w:val="0"/>
      <w:szCs w:val="20"/>
      <w14:ligatures w14:val="none"/>
    </w:rPr>
  </w:style>
  <w:style w:type="paragraph" w:styleId="a6">
    <w:name w:val="List Paragraph"/>
    <w:basedOn w:val="a"/>
    <w:link w:val="a7"/>
    <w:uiPriority w:val="34"/>
    <w:qFormat/>
    <w:rsid w:val="001402C2"/>
    <w:pPr>
      <w:ind w:left="720"/>
      <w:contextualSpacing/>
    </w:pPr>
  </w:style>
  <w:style w:type="character" w:customStyle="1" w:styleId="a7">
    <w:name w:val="Абзац списка Знак"/>
    <w:link w:val="a6"/>
    <w:uiPriority w:val="34"/>
    <w:qFormat/>
    <w:rsid w:val="007244D3"/>
    <w:rPr>
      <w:rFonts w:ascii="Times New Roman" w:eastAsia="Times New Roman" w:hAnsi="Times New Roman" w:cs="Times New Roman"/>
      <w:color w:val="181818"/>
    </w:rPr>
  </w:style>
  <w:style w:type="paragraph" w:customStyle="1" w:styleId="ConsPlusNormal">
    <w:name w:val="ConsPlusNormal"/>
    <w:rsid w:val="007244D3"/>
    <w:pPr>
      <w:widowControl w:val="0"/>
      <w:autoSpaceDE w:val="0"/>
      <w:autoSpaceDN w:val="0"/>
      <w:adjustRightInd w:val="0"/>
      <w:spacing w:after="0" w:line="240" w:lineRule="auto"/>
    </w:pPr>
    <w:rPr>
      <w:rFonts w:ascii="Arial" w:hAnsi="Arial" w:cs="Arial"/>
      <w:kern w:val="0"/>
      <w:sz w:val="20"/>
      <w:szCs w:val="20"/>
      <w14:ligatures w14:val="none"/>
    </w:rPr>
  </w:style>
  <w:style w:type="paragraph" w:styleId="a8">
    <w:name w:val="Normal (Web)"/>
    <w:basedOn w:val="a"/>
    <w:uiPriority w:val="99"/>
    <w:rsid w:val="004D3C27"/>
    <w:pPr>
      <w:spacing w:before="100" w:beforeAutospacing="1" w:after="100" w:afterAutospacing="1" w:line="240" w:lineRule="auto"/>
      <w:ind w:left="0" w:firstLine="0"/>
    </w:pPr>
    <w:rPr>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EEE0A-7798-444F-8E4A-BD1AD67F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7659</Words>
  <Characters>43659</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Лом-Али</dc:creator>
  <cp:keywords/>
  <dc:description/>
  <cp:lastModifiedBy>User</cp:lastModifiedBy>
  <cp:revision>9</cp:revision>
  <dcterms:created xsi:type="dcterms:W3CDTF">2026-01-15T11:12:00Z</dcterms:created>
  <dcterms:modified xsi:type="dcterms:W3CDTF">2026-02-03T09:08:00Z</dcterms:modified>
</cp:coreProperties>
</file>